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D5895" w:rsidRDefault="00907318" w:rsidP="00AD5895">
      <w:pPr>
        <w:rPr>
          <w:rFonts w:cs="Arial"/>
          <w:sz w:val="20"/>
          <w:szCs w:val="20"/>
        </w:rPr>
      </w:pPr>
      <w:r>
        <w:rPr>
          <w:rFonts w:cs="Arial"/>
          <w:sz w:val="20"/>
          <w:szCs w:val="20"/>
        </w:rPr>
        <w:t>Bitte p</w:t>
      </w:r>
      <w:r w:rsidRPr="00611916">
        <w:rPr>
          <w:rFonts w:cs="Arial"/>
          <w:sz w:val="20"/>
          <w:szCs w:val="20"/>
        </w:rPr>
        <w:t xml:space="preserve">er E-Mail an: </w:t>
      </w:r>
      <w:hyperlink r:id="rId9" w:history="1">
        <w:proofErr w:type="spellStart"/>
        <w:r w:rsidRPr="005E24FA">
          <w:rPr>
            <w:rStyle w:val="Hyperlink"/>
            <w:rFonts w:cs="Arial"/>
            <w:sz w:val="20"/>
            <w:szCs w:val="20"/>
          </w:rPr>
          <w:t>versand.meggenhofen@agrolab.at</w:t>
        </w:r>
        <w:proofErr w:type="spellEnd"/>
      </w:hyperlink>
    </w:p>
    <w:p w:rsidR="004204DE" w:rsidRDefault="00907318" w:rsidP="004204DE">
      <w:pPr>
        <w:rPr>
          <w:rFonts w:cs="Arial"/>
          <w:sz w:val="20"/>
          <w:szCs w:val="20"/>
        </w:rPr>
      </w:pPr>
      <w:r>
        <w:rPr>
          <w:rFonts w:cs="Arial"/>
          <w:sz w:val="20"/>
          <w:szCs w:val="20"/>
        </w:rPr>
        <w:t>Bitte für jeden unterschiedlichen Flaschensatz ein Bestellformular ausfüllen.</w:t>
      </w:r>
    </w:p>
    <w:p w:rsidR="004204DE" w:rsidRDefault="004204DE" w:rsidP="004204DE">
      <w:pPr>
        <w:rPr>
          <w:rFonts w:cs="Arial"/>
          <w:sz w:val="20"/>
          <w:szCs w:val="20"/>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4"/>
        <w:gridCol w:w="2882"/>
        <w:gridCol w:w="895"/>
        <w:gridCol w:w="3640"/>
      </w:tblGrid>
      <w:tr w:rsidR="00DF0239" w:rsidTr="00070C3D">
        <w:tc>
          <w:tcPr>
            <w:tcW w:w="1668" w:type="dxa"/>
          </w:tcPr>
          <w:p w:rsidR="004204DE" w:rsidRDefault="00907318" w:rsidP="00CC04F3">
            <w:pPr>
              <w:spacing w:line="480" w:lineRule="auto"/>
              <w:rPr>
                <w:rFonts w:cs="Arial"/>
                <w:sz w:val="20"/>
                <w:szCs w:val="20"/>
              </w:rPr>
            </w:pPr>
            <w:r>
              <w:rPr>
                <w:rFonts w:cs="Arial"/>
                <w:sz w:val="20"/>
                <w:szCs w:val="20"/>
              </w:rPr>
              <w:t>Kunden-Name</w:t>
            </w:r>
            <w:r w:rsidRPr="000742C4">
              <w:rPr>
                <w:rFonts w:cs="Arial"/>
                <w:sz w:val="20"/>
                <w:szCs w:val="20"/>
              </w:rPr>
              <w:t>:</w:t>
            </w:r>
          </w:p>
        </w:tc>
        <w:tc>
          <w:tcPr>
            <w:tcW w:w="2937" w:type="dxa"/>
          </w:tcPr>
          <w:p w:rsidR="004204DE" w:rsidRDefault="004204DE" w:rsidP="00CC04F3">
            <w:pPr>
              <w:spacing w:line="480" w:lineRule="auto"/>
              <w:rPr>
                <w:rFonts w:cs="Arial"/>
                <w:sz w:val="20"/>
                <w:szCs w:val="20"/>
              </w:rPr>
            </w:pPr>
          </w:p>
        </w:tc>
        <w:tc>
          <w:tcPr>
            <w:tcW w:w="895" w:type="dxa"/>
          </w:tcPr>
          <w:p w:rsidR="004204DE" w:rsidRDefault="00907318" w:rsidP="00CC04F3">
            <w:pPr>
              <w:spacing w:line="480" w:lineRule="auto"/>
              <w:rPr>
                <w:rFonts w:cs="Arial"/>
                <w:sz w:val="20"/>
                <w:szCs w:val="20"/>
              </w:rPr>
            </w:pPr>
            <w:r>
              <w:rPr>
                <w:rFonts w:cs="Arial"/>
                <w:sz w:val="20"/>
                <w:szCs w:val="20"/>
              </w:rPr>
              <w:t>Projekt:</w:t>
            </w:r>
          </w:p>
        </w:tc>
        <w:tc>
          <w:tcPr>
            <w:tcW w:w="3711" w:type="dxa"/>
          </w:tcPr>
          <w:p w:rsidR="004204DE" w:rsidRDefault="004204DE" w:rsidP="00CC04F3">
            <w:pPr>
              <w:spacing w:line="480" w:lineRule="auto"/>
              <w:rPr>
                <w:rFonts w:cs="Arial"/>
                <w:sz w:val="20"/>
                <w:szCs w:val="20"/>
              </w:rPr>
            </w:pPr>
          </w:p>
        </w:tc>
      </w:tr>
      <w:tr w:rsidR="00DF0239" w:rsidTr="00070C3D">
        <w:tc>
          <w:tcPr>
            <w:tcW w:w="1668" w:type="dxa"/>
          </w:tcPr>
          <w:p w:rsidR="00681011" w:rsidRDefault="00907318" w:rsidP="00CC04F3">
            <w:pPr>
              <w:spacing w:line="480" w:lineRule="auto"/>
              <w:rPr>
                <w:rFonts w:cs="Arial"/>
                <w:sz w:val="20"/>
                <w:szCs w:val="20"/>
              </w:rPr>
            </w:pPr>
            <w:r>
              <w:rPr>
                <w:rFonts w:cs="Arial"/>
                <w:sz w:val="20"/>
                <w:szCs w:val="20"/>
              </w:rPr>
              <w:t>Kunden-</w:t>
            </w:r>
            <w:proofErr w:type="spellStart"/>
            <w:r>
              <w:rPr>
                <w:rFonts w:cs="Arial"/>
                <w:sz w:val="20"/>
                <w:szCs w:val="20"/>
              </w:rPr>
              <w:t>Nr</w:t>
            </w:r>
            <w:proofErr w:type="spellEnd"/>
            <w:r>
              <w:rPr>
                <w:rFonts w:cs="Arial"/>
                <w:sz w:val="20"/>
                <w:szCs w:val="20"/>
              </w:rPr>
              <w:t>:</w:t>
            </w:r>
          </w:p>
        </w:tc>
        <w:tc>
          <w:tcPr>
            <w:tcW w:w="2937" w:type="dxa"/>
          </w:tcPr>
          <w:p w:rsidR="00681011" w:rsidRDefault="00681011" w:rsidP="00CC04F3">
            <w:pPr>
              <w:spacing w:line="480" w:lineRule="auto"/>
              <w:rPr>
                <w:rFonts w:cs="Arial"/>
                <w:sz w:val="20"/>
                <w:szCs w:val="20"/>
              </w:rPr>
            </w:pPr>
          </w:p>
        </w:tc>
        <w:tc>
          <w:tcPr>
            <w:tcW w:w="4606" w:type="dxa"/>
            <w:gridSpan w:val="2"/>
          </w:tcPr>
          <w:p w:rsidR="00681011" w:rsidRDefault="00681011" w:rsidP="00CC04F3">
            <w:pPr>
              <w:spacing w:line="480" w:lineRule="auto"/>
              <w:rPr>
                <w:rFonts w:cs="Arial"/>
                <w:sz w:val="20"/>
                <w:szCs w:val="20"/>
              </w:rPr>
            </w:pPr>
          </w:p>
        </w:tc>
      </w:tr>
    </w:tbl>
    <w:tbl>
      <w:tblPr>
        <w:tblStyle w:val="Tabellenraster"/>
        <w:tblpPr w:leftFromText="141" w:rightFromText="141" w:vertAnchor="text" w:horzAnchor="margin" w:tblpY="63"/>
        <w:tblW w:w="5000" w:type="pct"/>
        <w:tblBorders>
          <w:top w:val="single" w:sz="12" w:space="0" w:color="C0504D" w:themeColor="accent2"/>
          <w:left w:val="none" w:sz="0" w:space="0" w:color="auto"/>
          <w:bottom w:val="single" w:sz="12" w:space="0" w:color="C0504D" w:themeColor="accent2"/>
          <w:right w:val="none" w:sz="0" w:space="0" w:color="auto"/>
          <w:insideH w:val="single" w:sz="4" w:space="0" w:color="1F497D" w:themeColor="text2"/>
          <w:insideV w:val="none" w:sz="0" w:space="0" w:color="auto"/>
        </w:tblBorders>
        <w:tblLook w:val="04A0" w:firstRow="1" w:lastRow="0" w:firstColumn="1" w:lastColumn="0" w:noHBand="0" w:noVBand="1"/>
      </w:tblPr>
      <w:tblGrid>
        <w:gridCol w:w="2599"/>
        <w:gridCol w:w="1548"/>
        <w:gridCol w:w="1827"/>
        <w:gridCol w:w="3097"/>
      </w:tblGrid>
      <w:tr w:rsidR="00DF0239" w:rsidTr="00A92608">
        <w:trPr>
          <w:trHeight w:val="283"/>
        </w:trPr>
        <w:tc>
          <w:tcPr>
            <w:tcW w:w="5000" w:type="pct"/>
            <w:gridSpan w:val="4"/>
            <w:tcBorders>
              <w:top w:val="single" w:sz="4" w:space="0" w:color="C0504D" w:themeColor="accent2"/>
              <w:bottom w:val="single" w:sz="4" w:space="0" w:color="C0504D" w:themeColor="accent2"/>
            </w:tcBorders>
            <w:vAlign w:val="center"/>
          </w:tcPr>
          <w:p w:rsidR="004204DE" w:rsidRPr="00AF15F0" w:rsidRDefault="00907318" w:rsidP="00A92608">
            <w:pPr>
              <w:pStyle w:val="KeinLeerraum"/>
              <w:rPr>
                <w:b/>
                <w:sz w:val="20"/>
                <w:szCs w:val="20"/>
              </w:rPr>
            </w:pPr>
            <w:r>
              <w:rPr>
                <w:b/>
                <w:sz w:val="20"/>
                <w:szCs w:val="20"/>
              </w:rPr>
              <w:t>Lieferadresse</w:t>
            </w:r>
          </w:p>
        </w:tc>
      </w:tr>
      <w:tr w:rsidR="00DF0239" w:rsidTr="00713E31">
        <w:trPr>
          <w:trHeight w:val="283"/>
        </w:trPr>
        <w:tc>
          <w:tcPr>
            <w:tcW w:w="1433" w:type="pct"/>
            <w:tcBorders>
              <w:top w:val="single" w:sz="4" w:space="0" w:color="C0504D" w:themeColor="accent2"/>
              <w:bottom w:val="single" w:sz="4" w:space="0" w:color="000000" w:themeColor="text1"/>
            </w:tcBorders>
            <w:vAlign w:val="center"/>
          </w:tcPr>
          <w:p w:rsidR="004204DE" w:rsidRPr="00F7771E" w:rsidRDefault="00907318" w:rsidP="00681011">
            <w:pPr>
              <w:pStyle w:val="KeinLeerraum"/>
              <w:rPr>
                <w:sz w:val="20"/>
                <w:szCs w:val="20"/>
              </w:rPr>
            </w:pPr>
            <w:r>
              <w:rPr>
                <w:sz w:val="20"/>
                <w:szCs w:val="20"/>
              </w:rPr>
              <w:t xml:space="preserve">Kunden-Name </w:t>
            </w:r>
            <w:r w:rsidRPr="00D11DE0">
              <w:rPr>
                <w:sz w:val="16"/>
                <w:szCs w:val="16"/>
              </w:rPr>
              <w:t>(falls abweichend von Angabe oben)</w:t>
            </w:r>
          </w:p>
        </w:tc>
        <w:tc>
          <w:tcPr>
            <w:tcW w:w="3567" w:type="pct"/>
            <w:gridSpan w:val="3"/>
            <w:tcBorders>
              <w:top w:val="single" w:sz="4" w:space="0" w:color="C0504D" w:themeColor="accent2"/>
              <w:bottom w:val="single" w:sz="4" w:space="0" w:color="000000" w:themeColor="text1"/>
            </w:tcBorders>
            <w:vAlign w:val="center"/>
          </w:tcPr>
          <w:p w:rsidR="004204DE" w:rsidRPr="00F7771E" w:rsidRDefault="004204DE" w:rsidP="00A92608">
            <w:pPr>
              <w:pStyle w:val="KeinLeerraum"/>
              <w:rPr>
                <w:sz w:val="20"/>
                <w:szCs w:val="20"/>
              </w:rPr>
            </w:pPr>
          </w:p>
        </w:tc>
      </w:tr>
      <w:tr w:rsidR="00DF0239" w:rsidTr="00713E31">
        <w:trPr>
          <w:trHeight w:val="283"/>
        </w:trPr>
        <w:tc>
          <w:tcPr>
            <w:tcW w:w="1433" w:type="pct"/>
            <w:tcBorders>
              <w:top w:val="single" w:sz="4" w:space="0" w:color="000000" w:themeColor="text1"/>
              <w:bottom w:val="single" w:sz="4" w:space="0" w:color="000000" w:themeColor="text1"/>
            </w:tcBorders>
            <w:vAlign w:val="center"/>
          </w:tcPr>
          <w:p w:rsidR="004204DE" w:rsidRPr="00F7771E" w:rsidRDefault="00907318" w:rsidP="00A92608">
            <w:pPr>
              <w:pStyle w:val="KeinLeerraum"/>
              <w:rPr>
                <w:sz w:val="20"/>
                <w:szCs w:val="20"/>
              </w:rPr>
            </w:pPr>
            <w:r w:rsidRPr="00F7771E">
              <w:rPr>
                <w:sz w:val="20"/>
                <w:szCs w:val="20"/>
              </w:rPr>
              <w:t>Name</w:t>
            </w:r>
          </w:p>
        </w:tc>
        <w:tc>
          <w:tcPr>
            <w:tcW w:w="3567" w:type="pct"/>
            <w:gridSpan w:val="3"/>
            <w:tcBorders>
              <w:top w:val="single" w:sz="4" w:space="0" w:color="000000" w:themeColor="text1"/>
              <w:bottom w:val="single" w:sz="4" w:space="0" w:color="000000" w:themeColor="text1"/>
            </w:tcBorders>
            <w:vAlign w:val="center"/>
          </w:tcPr>
          <w:p w:rsidR="004204DE" w:rsidRPr="00F7771E" w:rsidRDefault="004204DE" w:rsidP="00A92608">
            <w:pPr>
              <w:pStyle w:val="KeinLeerraum"/>
              <w:rPr>
                <w:sz w:val="20"/>
                <w:szCs w:val="20"/>
              </w:rPr>
            </w:pPr>
          </w:p>
        </w:tc>
      </w:tr>
      <w:tr w:rsidR="00DF0239" w:rsidTr="00713E31">
        <w:trPr>
          <w:trHeight w:val="283"/>
        </w:trPr>
        <w:tc>
          <w:tcPr>
            <w:tcW w:w="1433" w:type="pct"/>
            <w:tcBorders>
              <w:top w:val="single" w:sz="4" w:space="0" w:color="000000" w:themeColor="text1"/>
              <w:bottom w:val="single" w:sz="4" w:space="0" w:color="000000" w:themeColor="text1"/>
            </w:tcBorders>
            <w:vAlign w:val="center"/>
          </w:tcPr>
          <w:p w:rsidR="004204DE" w:rsidRPr="00F7771E" w:rsidRDefault="00907318" w:rsidP="00A92608">
            <w:pPr>
              <w:pStyle w:val="KeinLeerraum"/>
              <w:rPr>
                <w:sz w:val="20"/>
                <w:szCs w:val="20"/>
              </w:rPr>
            </w:pPr>
            <w:r w:rsidRPr="00F7771E">
              <w:rPr>
                <w:sz w:val="20"/>
                <w:szCs w:val="20"/>
              </w:rPr>
              <w:t>Straße</w:t>
            </w:r>
          </w:p>
        </w:tc>
        <w:tc>
          <w:tcPr>
            <w:tcW w:w="3567" w:type="pct"/>
            <w:gridSpan w:val="3"/>
            <w:tcBorders>
              <w:top w:val="single" w:sz="4" w:space="0" w:color="000000" w:themeColor="text1"/>
              <w:bottom w:val="single" w:sz="4" w:space="0" w:color="000000" w:themeColor="text1"/>
            </w:tcBorders>
            <w:vAlign w:val="center"/>
          </w:tcPr>
          <w:p w:rsidR="004204DE" w:rsidRPr="00F7771E" w:rsidRDefault="004204DE" w:rsidP="00A92608">
            <w:pPr>
              <w:pStyle w:val="KeinLeerraum"/>
              <w:rPr>
                <w:sz w:val="20"/>
                <w:szCs w:val="20"/>
              </w:rPr>
            </w:pPr>
          </w:p>
        </w:tc>
      </w:tr>
      <w:tr w:rsidR="00DF0239" w:rsidTr="00713E31">
        <w:trPr>
          <w:trHeight w:val="283"/>
        </w:trPr>
        <w:tc>
          <w:tcPr>
            <w:tcW w:w="1433" w:type="pct"/>
            <w:tcBorders>
              <w:top w:val="single" w:sz="4" w:space="0" w:color="000000" w:themeColor="text1"/>
              <w:bottom w:val="single" w:sz="4" w:space="0" w:color="000000" w:themeColor="text1"/>
            </w:tcBorders>
            <w:vAlign w:val="center"/>
          </w:tcPr>
          <w:p w:rsidR="00713E31" w:rsidRPr="00F7771E" w:rsidRDefault="00907318" w:rsidP="00A92608">
            <w:pPr>
              <w:pStyle w:val="KeinLeerraum"/>
              <w:rPr>
                <w:sz w:val="20"/>
                <w:szCs w:val="20"/>
              </w:rPr>
            </w:pPr>
            <w:r w:rsidRPr="00F7771E">
              <w:rPr>
                <w:sz w:val="20"/>
                <w:szCs w:val="20"/>
              </w:rPr>
              <w:t>PLZ Ort</w:t>
            </w:r>
          </w:p>
        </w:tc>
        <w:tc>
          <w:tcPr>
            <w:tcW w:w="3567" w:type="pct"/>
            <w:gridSpan w:val="3"/>
            <w:tcBorders>
              <w:top w:val="single" w:sz="4" w:space="0" w:color="000000" w:themeColor="text1"/>
              <w:bottom w:val="single" w:sz="4" w:space="0" w:color="000000" w:themeColor="text1"/>
            </w:tcBorders>
            <w:vAlign w:val="center"/>
          </w:tcPr>
          <w:p w:rsidR="00713E31" w:rsidRPr="00F7771E" w:rsidRDefault="00713E31" w:rsidP="00A92608">
            <w:pPr>
              <w:pStyle w:val="KeinLeerraum"/>
              <w:rPr>
                <w:sz w:val="20"/>
                <w:szCs w:val="20"/>
              </w:rPr>
            </w:pPr>
          </w:p>
        </w:tc>
      </w:tr>
      <w:tr w:rsidR="00DF0239" w:rsidTr="00713E31">
        <w:trPr>
          <w:trHeight w:val="283"/>
        </w:trPr>
        <w:tc>
          <w:tcPr>
            <w:tcW w:w="1433" w:type="pct"/>
            <w:tcBorders>
              <w:top w:val="single" w:sz="4" w:space="0" w:color="000000" w:themeColor="text1"/>
              <w:bottom w:val="single" w:sz="4" w:space="0" w:color="000000" w:themeColor="text1"/>
            </w:tcBorders>
            <w:vAlign w:val="center"/>
          </w:tcPr>
          <w:p w:rsidR="00713E31" w:rsidRPr="00F7771E" w:rsidRDefault="00907318" w:rsidP="00A92608">
            <w:pPr>
              <w:pStyle w:val="KeinLeerraum"/>
              <w:rPr>
                <w:sz w:val="20"/>
                <w:szCs w:val="20"/>
              </w:rPr>
            </w:pPr>
            <w:r w:rsidRPr="00F7771E">
              <w:rPr>
                <w:sz w:val="20"/>
                <w:szCs w:val="20"/>
              </w:rPr>
              <w:t>Ansprechpartner</w:t>
            </w:r>
          </w:p>
        </w:tc>
        <w:tc>
          <w:tcPr>
            <w:tcW w:w="3567" w:type="pct"/>
            <w:gridSpan w:val="3"/>
            <w:tcBorders>
              <w:top w:val="single" w:sz="4" w:space="0" w:color="000000" w:themeColor="text1"/>
              <w:bottom w:val="single" w:sz="4" w:space="0" w:color="000000" w:themeColor="text1"/>
            </w:tcBorders>
            <w:vAlign w:val="center"/>
          </w:tcPr>
          <w:p w:rsidR="00713E31" w:rsidRPr="00F7771E" w:rsidRDefault="00713E31" w:rsidP="00A92608">
            <w:pPr>
              <w:pStyle w:val="KeinLeerraum"/>
              <w:rPr>
                <w:sz w:val="20"/>
                <w:szCs w:val="20"/>
              </w:rPr>
            </w:pPr>
          </w:p>
        </w:tc>
      </w:tr>
      <w:tr w:rsidR="00DF0239" w:rsidTr="00A92608">
        <w:trPr>
          <w:trHeight w:val="283"/>
        </w:trPr>
        <w:tc>
          <w:tcPr>
            <w:tcW w:w="5000" w:type="pct"/>
            <w:gridSpan w:val="4"/>
            <w:tcBorders>
              <w:top w:val="single" w:sz="4" w:space="0" w:color="000000" w:themeColor="text1"/>
              <w:bottom w:val="single" w:sz="4" w:space="0" w:color="000000" w:themeColor="text1"/>
            </w:tcBorders>
            <w:vAlign w:val="center"/>
          </w:tcPr>
          <w:p w:rsidR="004204DE" w:rsidRPr="00F7771E" w:rsidRDefault="00907318" w:rsidP="00A92608">
            <w:pPr>
              <w:pStyle w:val="KeinLeerraum"/>
              <w:rPr>
                <w:sz w:val="20"/>
                <w:szCs w:val="20"/>
              </w:rPr>
            </w:pPr>
            <w:r w:rsidRPr="00681011">
              <w:rPr>
                <w:b/>
                <w:caps/>
                <w:color w:val="F08A00"/>
                <w:sz w:val="20"/>
                <w:szCs w:val="20"/>
              </w:rPr>
              <w:t>Unbedingt ausfüllen</w:t>
            </w:r>
          </w:p>
        </w:tc>
      </w:tr>
      <w:tr w:rsidR="00DF0239" w:rsidTr="00713E31">
        <w:trPr>
          <w:trHeight w:val="283"/>
        </w:trPr>
        <w:tc>
          <w:tcPr>
            <w:tcW w:w="1433" w:type="pct"/>
            <w:tcBorders>
              <w:top w:val="single" w:sz="4" w:space="0" w:color="000000" w:themeColor="text1"/>
              <w:bottom w:val="single" w:sz="4" w:space="0" w:color="000000" w:themeColor="text1"/>
            </w:tcBorders>
            <w:vAlign w:val="center"/>
          </w:tcPr>
          <w:p w:rsidR="004204DE" w:rsidRPr="00F7771E" w:rsidRDefault="00907318" w:rsidP="00A92608">
            <w:pPr>
              <w:pStyle w:val="KeinLeerraum"/>
              <w:rPr>
                <w:sz w:val="20"/>
                <w:szCs w:val="20"/>
              </w:rPr>
            </w:pPr>
            <w:r w:rsidRPr="00F7771E">
              <w:rPr>
                <w:sz w:val="20"/>
                <w:szCs w:val="20"/>
              </w:rPr>
              <w:t>Bestellt am</w:t>
            </w:r>
          </w:p>
        </w:tc>
        <w:tc>
          <w:tcPr>
            <w:tcW w:w="853" w:type="pct"/>
            <w:tcBorders>
              <w:top w:val="single" w:sz="4" w:space="0" w:color="000000" w:themeColor="text1"/>
              <w:bottom w:val="single" w:sz="4" w:space="0" w:color="000000" w:themeColor="text1"/>
            </w:tcBorders>
            <w:vAlign w:val="center"/>
          </w:tcPr>
          <w:p w:rsidR="004204DE" w:rsidRPr="00F7771E" w:rsidRDefault="004204DE" w:rsidP="00A92608">
            <w:pPr>
              <w:pStyle w:val="KeinLeerraum"/>
              <w:rPr>
                <w:sz w:val="20"/>
                <w:szCs w:val="20"/>
              </w:rPr>
            </w:pPr>
          </w:p>
        </w:tc>
        <w:tc>
          <w:tcPr>
            <w:tcW w:w="1007" w:type="pct"/>
            <w:tcBorders>
              <w:top w:val="single" w:sz="4" w:space="0" w:color="000000" w:themeColor="text1"/>
              <w:bottom w:val="single" w:sz="4" w:space="0" w:color="000000" w:themeColor="text1"/>
            </w:tcBorders>
            <w:vAlign w:val="center"/>
          </w:tcPr>
          <w:p w:rsidR="004204DE" w:rsidRPr="00F7771E" w:rsidRDefault="00907318" w:rsidP="00A92608">
            <w:pPr>
              <w:pStyle w:val="KeinLeerraum"/>
              <w:rPr>
                <w:sz w:val="20"/>
                <w:szCs w:val="20"/>
              </w:rPr>
            </w:pPr>
            <w:r>
              <w:rPr>
                <w:sz w:val="20"/>
                <w:szCs w:val="20"/>
              </w:rPr>
              <w:t>Bestellt von</w:t>
            </w:r>
          </w:p>
        </w:tc>
        <w:tc>
          <w:tcPr>
            <w:tcW w:w="1707" w:type="pct"/>
            <w:tcBorders>
              <w:top w:val="single" w:sz="4" w:space="0" w:color="000000" w:themeColor="text1"/>
              <w:bottom w:val="single" w:sz="4" w:space="0" w:color="000000" w:themeColor="text1"/>
            </w:tcBorders>
            <w:vAlign w:val="center"/>
          </w:tcPr>
          <w:p w:rsidR="004204DE" w:rsidRPr="00F7771E" w:rsidRDefault="004204DE" w:rsidP="00A92608">
            <w:pPr>
              <w:pStyle w:val="KeinLeerraum"/>
              <w:rPr>
                <w:sz w:val="20"/>
                <w:szCs w:val="20"/>
              </w:rPr>
            </w:pPr>
          </w:p>
        </w:tc>
      </w:tr>
      <w:tr w:rsidR="00DF0239" w:rsidTr="00713E31">
        <w:trPr>
          <w:trHeight w:val="283"/>
        </w:trPr>
        <w:tc>
          <w:tcPr>
            <w:tcW w:w="1433" w:type="pct"/>
            <w:tcBorders>
              <w:top w:val="single" w:sz="4" w:space="0" w:color="000000" w:themeColor="text1"/>
              <w:bottom w:val="single" w:sz="4" w:space="0" w:color="000000" w:themeColor="text1"/>
            </w:tcBorders>
            <w:vAlign w:val="center"/>
          </w:tcPr>
          <w:p w:rsidR="004204DE" w:rsidRPr="00F7771E" w:rsidRDefault="00907318" w:rsidP="00A92608">
            <w:pPr>
              <w:pStyle w:val="KeinLeerraum"/>
              <w:rPr>
                <w:sz w:val="20"/>
                <w:szCs w:val="20"/>
              </w:rPr>
            </w:pPr>
            <w:r w:rsidRPr="00F7771E">
              <w:rPr>
                <w:sz w:val="20"/>
                <w:szCs w:val="20"/>
              </w:rPr>
              <w:t>Benötigt bis</w:t>
            </w:r>
          </w:p>
        </w:tc>
        <w:tc>
          <w:tcPr>
            <w:tcW w:w="853" w:type="pct"/>
            <w:tcBorders>
              <w:top w:val="single" w:sz="4" w:space="0" w:color="000000" w:themeColor="text1"/>
              <w:bottom w:val="single" w:sz="4" w:space="0" w:color="000000" w:themeColor="text1"/>
            </w:tcBorders>
            <w:vAlign w:val="center"/>
          </w:tcPr>
          <w:p w:rsidR="004204DE" w:rsidRPr="00F7771E" w:rsidRDefault="004204DE" w:rsidP="00713E31">
            <w:pPr>
              <w:pStyle w:val="KeinLeerraum"/>
              <w:rPr>
                <w:sz w:val="20"/>
                <w:szCs w:val="20"/>
              </w:rPr>
            </w:pPr>
            <w:bookmarkStart w:id="0" w:name="Text9"/>
          </w:p>
        </w:tc>
        <w:tc>
          <w:tcPr>
            <w:tcW w:w="1007" w:type="pct"/>
            <w:tcBorders>
              <w:top w:val="single" w:sz="4" w:space="0" w:color="000000" w:themeColor="text1"/>
              <w:bottom w:val="single" w:sz="4" w:space="0" w:color="000000" w:themeColor="text1"/>
            </w:tcBorders>
            <w:vAlign w:val="center"/>
          </w:tcPr>
          <w:p w:rsidR="004204DE" w:rsidRPr="00F7771E" w:rsidRDefault="00907318" w:rsidP="00A92608">
            <w:pPr>
              <w:pStyle w:val="KeinLeerraum"/>
              <w:rPr>
                <w:sz w:val="20"/>
                <w:szCs w:val="20"/>
              </w:rPr>
            </w:pPr>
            <w:r>
              <w:rPr>
                <w:sz w:val="20"/>
                <w:szCs w:val="20"/>
              </w:rPr>
              <w:t xml:space="preserve">Tel-Nr. </w:t>
            </w:r>
            <w:r w:rsidRPr="00AD469A">
              <w:rPr>
                <w:sz w:val="16"/>
                <w:szCs w:val="16"/>
              </w:rPr>
              <w:t>für Rückfragen</w:t>
            </w:r>
          </w:p>
        </w:tc>
        <w:bookmarkEnd w:id="0"/>
        <w:tc>
          <w:tcPr>
            <w:tcW w:w="1707" w:type="pct"/>
            <w:tcBorders>
              <w:top w:val="single" w:sz="4" w:space="0" w:color="000000" w:themeColor="text1"/>
              <w:bottom w:val="single" w:sz="4" w:space="0" w:color="000000" w:themeColor="text1"/>
            </w:tcBorders>
            <w:vAlign w:val="center"/>
          </w:tcPr>
          <w:p w:rsidR="004204DE" w:rsidRPr="00F7771E" w:rsidRDefault="004204DE" w:rsidP="00A92608">
            <w:pPr>
              <w:pStyle w:val="KeinLeerraum"/>
              <w:rPr>
                <w:sz w:val="20"/>
                <w:szCs w:val="20"/>
              </w:rPr>
            </w:pPr>
          </w:p>
        </w:tc>
      </w:tr>
    </w:tbl>
    <w:tbl>
      <w:tblPr>
        <w:tblW w:w="10173" w:type="dxa"/>
        <w:tblBorders>
          <w:top w:val="nil"/>
          <w:left w:val="nil"/>
          <w:bottom w:val="nil"/>
          <w:right w:val="nil"/>
        </w:tblBorders>
        <w:tblLayout w:type="fixed"/>
        <w:tblLook w:val="0000" w:firstRow="0" w:lastRow="0" w:firstColumn="0" w:lastColumn="0" w:noHBand="0" w:noVBand="0"/>
      </w:tblPr>
      <w:tblGrid>
        <w:gridCol w:w="10173"/>
      </w:tblGrid>
      <w:tr w:rsidR="00DF0239" w:rsidTr="00681011">
        <w:trPr>
          <w:trHeight w:val="93"/>
        </w:trPr>
        <w:tc>
          <w:tcPr>
            <w:tcW w:w="10173" w:type="dxa"/>
          </w:tcPr>
          <w:p w:rsidR="00681011" w:rsidRPr="00681011" w:rsidRDefault="00907318" w:rsidP="00907318">
            <w:pPr>
              <w:autoSpaceDE w:val="0"/>
              <w:autoSpaceDN w:val="0"/>
              <w:adjustRightInd w:val="0"/>
              <w:rPr>
                <w:rFonts w:cs="Arial"/>
                <w:color w:val="000000"/>
                <w:sz w:val="20"/>
                <w:szCs w:val="20"/>
                <w:lang w:val="de-CH"/>
              </w:rPr>
            </w:pPr>
            <w:r w:rsidRPr="00681011">
              <w:rPr>
                <w:rFonts w:cs="Arial"/>
                <w:color w:val="000000"/>
                <w:sz w:val="20"/>
                <w:szCs w:val="20"/>
                <w:lang w:val="de-CH"/>
              </w:rPr>
              <w:t>Standardmäßig werden die Flaschen in</w:t>
            </w:r>
            <w:r>
              <w:rPr>
                <w:rFonts w:cs="Arial"/>
                <w:color w:val="000000"/>
                <w:sz w:val="20"/>
                <w:szCs w:val="20"/>
                <w:lang w:val="de-CH"/>
              </w:rPr>
              <w:t>k</w:t>
            </w:r>
            <w:r w:rsidRPr="00681011">
              <w:rPr>
                <w:rFonts w:cs="Arial"/>
                <w:color w:val="000000"/>
                <w:sz w:val="20"/>
                <w:szCs w:val="20"/>
                <w:lang w:val="de-CH"/>
              </w:rPr>
              <w:t xml:space="preserve">l. </w:t>
            </w:r>
            <w:proofErr w:type="spellStart"/>
            <w:r w:rsidRPr="00681011">
              <w:rPr>
                <w:rFonts w:cs="Arial"/>
                <w:color w:val="000000"/>
                <w:sz w:val="20"/>
                <w:szCs w:val="20"/>
                <w:lang w:val="de-CH"/>
              </w:rPr>
              <w:t>Kühlakkus</w:t>
            </w:r>
            <w:proofErr w:type="spellEnd"/>
            <w:r w:rsidRPr="00681011">
              <w:rPr>
                <w:rFonts w:cs="Arial"/>
                <w:color w:val="000000"/>
                <w:sz w:val="20"/>
                <w:szCs w:val="20"/>
                <w:lang w:val="de-CH"/>
              </w:rPr>
              <w:t xml:space="preserve"> in </w:t>
            </w:r>
            <w:proofErr w:type="spellStart"/>
            <w:r w:rsidRPr="00681011">
              <w:rPr>
                <w:rFonts w:cs="Arial"/>
                <w:color w:val="000000"/>
                <w:sz w:val="20"/>
                <w:szCs w:val="20"/>
                <w:lang w:val="de-CH"/>
              </w:rPr>
              <w:t>15er</w:t>
            </w:r>
            <w:proofErr w:type="spellEnd"/>
            <w:r w:rsidRPr="00681011">
              <w:rPr>
                <w:rFonts w:cs="Arial"/>
                <w:color w:val="000000"/>
                <w:sz w:val="20"/>
                <w:szCs w:val="20"/>
                <w:lang w:val="de-CH"/>
              </w:rPr>
              <w:t xml:space="preserve"> </w:t>
            </w:r>
            <w:proofErr w:type="spellStart"/>
            <w:r w:rsidRPr="00681011">
              <w:rPr>
                <w:rFonts w:cs="Arial"/>
                <w:color w:val="000000"/>
                <w:sz w:val="20"/>
                <w:szCs w:val="20"/>
                <w:lang w:val="de-CH"/>
              </w:rPr>
              <w:t>Neoporboxen</w:t>
            </w:r>
            <w:proofErr w:type="spellEnd"/>
            <w:r w:rsidRPr="00681011">
              <w:rPr>
                <w:rFonts w:cs="Arial"/>
                <w:color w:val="000000"/>
                <w:sz w:val="20"/>
                <w:szCs w:val="20"/>
                <w:lang w:val="de-CH"/>
              </w:rPr>
              <w:t xml:space="preserve"> verpackt und versendet. </w:t>
            </w:r>
          </w:p>
        </w:tc>
      </w:tr>
    </w:tbl>
    <w:tbl>
      <w:tblPr>
        <w:tblStyle w:val="Tabellenraster"/>
        <w:tblpPr w:leftFromText="141" w:rightFromText="141" w:vertAnchor="text" w:horzAnchor="margin" w:tblpY="73"/>
        <w:tblW w:w="0" w:type="auto"/>
        <w:tblBorders>
          <w:top w:val="single" w:sz="4" w:space="0" w:color="C0504D" w:themeColor="accent2"/>
          <w:left w:val="none" w:sz="0" w:space="0" w:color="auto"/>
          <w:bottom w:val="none" w:sz="0" w:space="0" w:color="auto"/>
          <w:right w:val="none" w:sz="0" w:space="0" w:color="auto"/>
          <w:insideH w:val="single" w:sz="4" w:space="0" w:color="000000" w:themeColor="text1"/>
          <w:insideV w:val="none" w:sz="0" w:space="0" w:color="auto"/>
        </w:tblBorders>
        <w:tblLook w:val="04A0" w:firstRow="1" w:lastRow="0" w:firstColumn="1" w:lastColumn="0" w:noHBand="0" w:noVBand="1"/>
      </w:tblPr>
      <w:tblGrid>
        <w:gridCol w:w="911"/>
        <w:gridCol w:w="741"/>
        <w:gridCol w:w="1011"/>
        <w:gridCol w:w="1398"/>
        <w:gridCol w:w="231"/>
        <w:gridCol w:w="939"/>
        <w:gridCol w:w="759"/>
        <w:gridCol w:w="986"/>
        <w:gridCol w:w="2095"/>
      </w:tblGrid>
      <w:tr w:rsidR="006E1FA9" w:rsidTr="005C6EA1">
        <w:trPr>
          <w:trHeight w:val="283"/>
        </w:trPr>
        <w:tc>
          <w:tcPr>
            <w:tcW w:w="911" w:type="dxa"/>
            <w:tcBorders>
              <w:top w:val="single" w:sz="8" w:space="0" w:color="C0504D" w:themeColor="accent2"/>
              <w:bottom w:val="single" w:sz="8" w:space="0" w:color="C0504D" w:themeColor="accent2"/>
            </w:tcBorders>
            <w:vAlign w:val="center"/>
          </w:tcPr>
          <w:p w:rsidR="006E1FA9" w:rsidRPr="00FD683A" w:rsidRDefault="006E1FA9" w:rsidP="00681011">
            <w:pPr>
              <w:pStyle w:val="KeinLeerraum"/>
              <w:rPr>
                <w:b/>
                <w:sz w:val="16"/>
                <w:szCs w:val="16"/>
                <w:lang w:val="en-US"/>
              </w:rPr>
            </w:pPr>
            <w:proofErr w:type="spellStart"/>
            <w:r w:rsidRPr="00FD683A">
              <w:rPr>
                <w:b/>
                <w:sz w:val="16"/>
                <w:szCs w:val="16"/>
                <w:lang w:val="en-US"/>
              </w:rPr>
              <w:t>Anzahl</w:t>
            </w:r>
            <w:proofErr w:type="spellEnd"/>
          </w:p>
          <w:p w:rsidR="006E1FA9" w:rsidRPr="00FD683A" w:rsidRDefault="006E1FA9" w:rsidP="00681011">
            <w:pPr>
              <w:pStyle w:val="KeinLeerraum"/>
              <w:rPr>
                <w:b/>
                <w:sz w:val="16"/>
                <w:szCs w:val="16"/>
                <w:lang w:val="en-US"/>
              </w:rPr>
            </w:pPr>
            <w:proofErr w:type="spellStart"/>
            <w:r w:rsidRPr="00FD683A">
              <w:rPr>
                <w:b/>
                <w:sz w:val="16"/>
                <w:szCs w:val="16"/>
                <w:lang w:val="en-US"/>
              </w:rPr>
              <w:t>Flaschen</w:t>
            </w:r>
            <w:proofErr w:type="spellEnd"/>
          </w:p>
        </w:tc>
        <w:tc>
          <w:tcPr>
            <w:tcW w:w="741" w:type="dxa"/>
            <w:tcBorders>
              <w:top w:val="single" w:sz="8" w:space="0" w:color="C0504D" w:themeColor="accent2"/>
              <w:bottom w:val="single" w:sz="8" w:space="0" w:color="C0504D" w:themeColor="accent2"/>
            </w:tcBorders>
          </w:tcPr>
          <w:p w:rsidR="006E1FA9" w:rsidRPr="00FD683A" w:rsidRDefault="006E1FA9" w:rsidP="006E1FA9">
            <w:pPr>
              <w:pStyle w:val="KeinLeerraum"/>
              <w:rPr>
                <w:b/>
                <w:sz w:val="16"/>
                <w:szCs w:val="16"/>
                <w:lang w:val="en-US"/>
              </w:rPr>
            </w:pPr>
            <w:proofErr w:type="spellStart"/>
            <w:r w:rsidRPr="00FD683A">
              <w:rPr>
                <w:b/>
                <w:sz w:val="16"/>
                <w:szCs w:val="16"/>
                <w:lang w:val="en-US"/>
              </w:rPr>
              <w:t>Anzahl</w:t>
            </w:r>
            <w:proofErr w:type="spellEnd"/>
          </w:p>
          <w:p w:rsidR="006E1FA9" w:rsidRPr="00FD683A" w:rsidRDefault="006E1FA9" w:rsidP="006E1FA9">
            <w:pPr>
              <w:pStyle w:val="KeinLeerraum"/>
              <w:rPr>
                <w:b/>
                <w:color w:val="000000" w:themeColor="text1"/>
                <w:sz w:val="16"/>
                <w:szCs w:val="16"/>
                <w:lang w:val="en-US"/>
              </w:rPr>
            </w:pPr>
            <w:proofErr w:type="spellStart"/>
            <w:r>
              <w:rPr>
                <w:b/>
                <w:color w:val="000000" w:themeColor="text1"/>
                <w:sz w:val="16"/>
                <w:szCs w:val="16"/>
                <w:lang w:val="en-US"/>
              </w:rPr>
              <w:t>Pakete</w:t>
            </w:r>
            <w:proofErr w:type="spellEnd"/>
          </w:p>
        </w:tc>
        <w:tc>
          <w:tcPr>
            <w:tcW w:w="1011" w:type="dxa"/>
            <w:tcBorders>
              <w:top w:val="single" w:sz="8" w:space="0" w:color="C0504D" w:themeColor="accent2"/>
              <w:bottom w:val="single" w:sz="8" w:space="0" w:color="C0504D" w:themeColor="accent2"/>
            </w:tcBorders>
            <w:vAlign w:val="center"/>
          </w:tcPr>
          <w:p w:rsidR="006E1FA9" w:rsidRPr="00FD683A" w:rsidRDefault="006E1FA9" w:rsidP="00681011">
            <w:pPr>
              <w:pStyle w:val="KeinLeerraum"/>
              <w:rPr>
                <w:b/>
                <w:color w:val="000000" w:themeColor="text1"/>
                <w:sz w:val="16"/>
                <w:szCs w:val="16"/>
                <w:lang w:val="en-US"/>
              </w:rPr>
            </w:pPr>
            <w:proofErr w:type="spellStart"/>
            <w:r w:rsidRPr="00FD683A">
              <w:rPr>
                <w:b/>
                <w:color w:val="000000" w:themeColor="text1"/>
                <w:sz w:val="16"/>
                <w:szCs w:val="16"/>
                <w:lang w:val="en-US"/>
              </w:rPr>
              <w:t>Artikelnr</w:t>
            </w:r>
            <w:proofErr w:type="spellEnd"/>
            <w:r w:rsidRPr="00FD683A">
              <w:rPr>
                <w:b/>
                <w:color w:val="000000" w:themeColor="text1"/>
                <w:sz w:val="16"/>
                <w:szCs w:val="16"/>
                <w:lang w:val="en-US"/>
              </w:rPr>
              <w:t>.</w:t>
            </w:r>
          </w:p>
        </w:tc>
        <w:tc>
          <w:tcPr>
            <w:tcW w:w="1398" w:type="dxa"/>
            <w:tcBorders>
              <w:top w:val="single" w:sz="8" w:space="0" w:color="C0504D" w:themeColor="accent2"/>
              <w:bottom w:val="single" w:sz="8" w:space="0" w:color="C0504D" w:themeColor="accent2"/>
            </w:tcBorders>
            <w:vAlign w:val="center"/>
          </w:tcPr>
          <w:p w:rsidR="006E1FA9" w:rsidRPr="00FD683A" w:rsidRDefault="006E1FA9" w:rsidP="00681011">
            <w:pPr>
              <w:pStyle w:val="KeinLeerraum"/>
              <w:rPr>
                <w:b/>
                <w:color w:val="000000" w:themeColor="text1"/>
                <w:sz w:val="16"/>
                <w:szCs w:val="16"/>
                <w:lang w:val="en-US"/>
              </w:rPr>
            </w:pPr>
            <w:r w:rsidRPr="00FD683A">
              <w:rPr>
                <w:b/>
                <w:color w:val="000000" w:themeColor="text1"/>
                <w:sz w:val="16"/>
                <w:szCs w:val="16"/>
                <w:lang w:val="en-US"/>
              </w:rPr>
              <w:t>Name</w:t>
            </w:r>
          </w:p>
        </w:tc>
        <w:tc>
          <w:tcPr>
            <w:tcW w:w="231" w:type="dxa"/>
            <w:tcBorders>
              <w:top w:val="nil"/>
              <w:bottom w:val="nil"/>
            </w:tcBorders>
          </w:tcPr>
          <w:p w:rsidR="006E1FA9" w:rsidRPr="00FD683A" w:rsidRDefault="006E1FA9" w:rsidP="00681011">
            <w:pPr>
              <w:pStyle w:val="KeinLeerraum"/>
              <w:rPr>
                <w:b/>
                <w:color w:val="000000" w:themeColor="text1"/>
                <w:sz w:val="16"/>
                <w:szCs w:val="16"/>
                <w:lang w:val="en-US"/>
              </w:rPr>
            </w:pPr>
          </w:p>
        </w:tc>
        <w:tc>
          <w:tcPr>
            <w:tcW w:w="939" w:type="dxa"/>
            <w:tcBorders>
              <w:top w:val="single" w:sz="8" w:space="0" w:color="C0504D" w:themeColor="accent2"/>
              <w:bottom w:val="single" w:sz="8" w:space="0" w:color="C0504D" w:themeColor="accent2"/>
            </w:tcBorders>
          </w:tcPr>
          <w:p w:rsidR="006E1FA9" w:rsidRPr="00FD683A" w:rsidRDefault="006E1FA9" w:rsidP="00FD683A">
            <w:pPr>
              <w:pStyle w:val="KeinLeerraum"/>
              <w:rPr>
                <w:b/>
                <w:sz w:val="16"/>
                <w:szCs w:val="16"/>
                <w:lang w:val="en-US"/>
              </w:rPr>
            </w:pPr>
            <w:proofErr w:type="spellStart"/>
            <w:r w:rsidRPr="00FD683A">
              <w:rPr>
                <w:b/>
                <w:sz w:val="16"/>
                <w:szCs w:val="16"/>
                <w:lang w:val="en-US"/>
              </w:rPr>
              <w:t>Anzahl</w:t>
            </w:r>
            <w:proofErr w:type="spellEnd"/>
          </w:p>
          <w:p w:rsidR="006E1FA9" w:rsidRPr="00FD683A" w:rsidRDefault="006E1FA9" w:rsidP="00FD683A">
            <w:pPr>
              <w:pStyle w:val="KeinLeerraum"/>
              <w:rPr>
                <w:b/>
                <w:color w:val="000000" w:themeColor="text1"/>
                <w:sz w:val="16"/>
                <w:szCs w:val="16"/>
                <w:lang w:val="en-US"/>
              </w:rPr>
            </w:pPr>
            <w:proofErr w:type="spellStart"/>
            <w:r w:rsidRPr="00FD683A">
              <w:rPr>
                <w:b/>
                <w:sz w:val="16"/>
                <w:szCs w:val="16"/>
                <w:lang w:val="en-US"/>
              </w:rPr>
              <w:t>Flaschen</w:t>
            </w:r>
            <w:proofErr w:type="spellEnd"/>
          </w:p>
        </w:tc>
        <w:tc>
          <w:tcPr>
            <w:tcW w:w="759" w:type="dxa"/>
            <w:tcBorders>
              <w:top w:val="single" w:sz="8" w:space="0" w:color="C0504D" w:themeColor="accent2"/>
              <w:bottom w:val="single" w:sz="8" w:space="0" w:color="C0504D" w:themeColor="accent2"/>
            </w:tcBorders>
          </w:tcPr>
          <w:p w:rsidR="006E1FA9" w:rsidRPr="00FD683A" w:rsidRDefault="006E1FA9" w:rsidP="006E1FA9">
            <w:pPr>
              <w:pStyle w:val="KeinLeerraum"/>
              <w:rPr>
                <w:b/>
                <w:sz w:val="16"/>
                <w:szCs w:val="16"/>
                <w:lang w:val="en-US"/>
              </w:rPr>
            </w:pPr>
            <w:proofErr w:type="spellStart"/>
            <w:r w:rsidRPr="00FD683A">
              <w:rPr>
                <w:b/>
                <w:sz w:val="16"/>
                <w:szCs w:val="16"/>
                <w:lang w:val="en-US"/>
              </w:rPr>
              <w:t>Anzahl</w:t>
            </w:r>
            <w:proofErr w:type="spellEnd"/>
          </w:p>
          <w:p w:rsidR="006E1FA9" w:rsidRPr="00FD683A" w:rsidRDefault="006E1FA9" w:rsidP="006E1FA9">
            <w:pPr>
              <w:pStyle w:val="KeinLeerraum"/>
              <w:rPr>
                <w:b/>
                <w:color w:val="000000" w:themeColor="text1"/>
                <w:sz w:val="16"/>
                <w:szCs w:val="16"/>
                <w:lang w:val="en-US"/>
              </w:rPr>
            </w:pPr>
            <w:proofErr w:type="spellStart"/>
            <w:r>
              <w:rPr>
                <w:b/>
                <w:color w:val="000000" w:themeColor="text1"/>
                <w:sz w:val="16"/>
                <w:szCs w:val="16"/>
                <w:lang w:val="en-US"/>
              </w:rPr>
              <w:t>Pakete</w:t>
            </w:r>
            <w:proofErr w:type="spellEnd"/>
          </w:p>
        </w:tc>
        <w:tc>
          <w:tcPr>
            <w:tcW w:w="986" w:type="dxa"/>
            <w:tcBorders>
              <w:top w:val="single" w:sz="8" w:space="0" w:color="C0504D" w:themeColor="accent2"/>
              <w:bottom w:val="single" w:sz="8" w:space="0" w:color="C0504D" w:themeColor="accent2"/>
            </w:tcBorders>
          </w:tcPr>
          <w:p w:rsidR="006E1FA9" w:rsidRPr="00FD683A" w:rsidRDefault="006E1FA9" w:rsidP="00681011">
            <w:pPr>
              <w:pStyle w:val="KeinLeerraum"/>
              <w:rPr>
                <w:b/>
                <w:color w:val="000000" w:themeColor="text1"/>
                <w:sz w:val="16"/>
                <w:szCs w:val="16"/>
                <w:lang w:val="en-US"/>
              </w:rPr>
            </w:pPr>
            <w:proofErr w:type="spellStart"/>
            <w:r w:rsidRPr="00FD683A">
              <w:rPr>
                <w:b/>
                <w:color w:val="000000" w:themeColor="text1"/>
                <w:sz w:val="16"/>
                <w:szCs w:val="16"/>
                <w:lang w:val="en-US"/>
              </w:rPr>
              <w:t>Artikelnr</w:t>
            </w:r>
            <w:proofErr w:type="spellEnd"/>
            <w:r w:rsidRPr="00FD683A">
              <w:rPr>
                <w:b/>
                <w:color w:val="000000" w:themeColor="text1"/>
                <w:sz w:val="16"/>
                <w:szCs w:val="16"/>
                <w:lang w:val="en-US"/>
              </w:rPr>
              <w:t>.</w:t>
            </w:r>
          </w:p>
        </w:tc>
        <w:tc>
          <w:tcPr>
            <w:tcW w:w="2095" w:type="dxa"/>
            <w:tcBorders>
              <w:top w:val="single" w:sz="8" w:space="0" w:color="C0504D" w:themeColor="accent2"/>
              <w:bottom w:val="single" w:sz="8" w:space="0" w:color="C0504D" w:themeColor="accent2"/>
            </w:tcBorders>
          </w:tcPr>
          <w:p w:rsidR="006E1FA9" w:rsidRPr="00FD683A" w:rsidRDefault="006E1FA9" w:rsidP="00681011">
            <w:pPr>
              <w:pStyle w:val="KeinLeerraum"/>
              <w:rPr>
                <w:b/>
                <w:color w:val="000000" w:themeColor="text1"/>
                <w:sz w:val="16"/>
                <w:szCs w:val="16"/>
                <w:lang w:val="en-US"/>
              </w:rPr>
            </w:pPr>
            <w:r w:rsidRPr="00FD683A">
              <w:rPr>
                <w:b/>
                <w:color w:val="000000" w:themeColor="text1"/>
                <w:sz w:val="16"/>
                <w:szCs w:val="16"/>
                <w:lang w:val="en-US"/>
              </w:rPr>
              <w:t>Name</w:t>
            </w:r>
          </w:p>
        </w:tc>
      </w:tr>
      <w:tr w:rsidR="006E1FA9" w:rsidTr="005C6EA1">
        <w:trPr>
          <w:trHeight w:val="283"/>
        </w:trPr>
        <w:tc>
          <w:tcPr>
            <w:tcW w:w="911" w:type="dxa"/>
            <w:tcBorders>
              <w:top w:val="single" w:sz="8" w:space="0" w:color="C0504D" w:themeColor="accent2"/>
            </w:tcBorders>
            <w:shd w:val="clear" w:color="auto" w:fill="FFFFFF" w:themeFill="background1"/>
            <w:vAlign w:val="center"/>
          </w:tcPr>
          <w:p w:rsidR="006E1FA9" w:rsidRPr="00F7771E" w:rsidRDefault="006E1FA9" w:rsidP="00681011">
            <w:pPr>
              <w:pStyle w:val="KeinLeerraum"/>
              <w:rPr>
                <w:sz w:val="20"/>
                <w:szCs w:val="20"/>
                <w:lang w:val="en-US"/>
              </w:rPr>
            </w:pPr>
          </w:p>
        </w:tc>
        <w:tc>
          <w:tcPr>
            <w:tcW w:w="741" w:type="dxa"/>
            <w:tcBorders>
              <w:top w:val="single" w:sz="8" w:space="0" w:color="C0504D" w:themeColor="accent2"/>
            </w:tcBorders>
          </w:tcPr>
          <w:p w:rsidR="006E1FA9" w:rsidRDefault="006E1FA9" w:rsidP="00681011">
            <w:pPr>
              <w:pStyle w:val="KeinLeerraum"/>
              <w:rPr>
                <w:color w:val="000000" w:themeColor="text1"/>
                <w:sz w:val="20"/>
                <w:szCs w:val="20"/>
                <w:lang w:val="en-US"/>
              </w:rPr>
            </w:pPr>
          </w:p>
        </w:tc>
        <w:tc>
          <w:tcPr>
            <w:tcW w:w="1011" w:type="dxa"/>
            <w:tcBorders>
              <w:top w:val="single" w:sz="8" w:space="0" w:color="C0504D" w:themeColor="accent2"/>
            </w:tcBorders>
            <w:vAlign w:val="center"/>
          </w:tcPr>
          <w:p w:rsidR="006E1FA9" w:rsidRPr="006E1FA9" w:rsidRDefault="006E1FA9" w:rsidP="00681011">
            <w:pPr>
              <w:pStyle w:val="KeinLeerraum"/>
              <w:rPr>
                <w:color w:val="000000" w:themeColor="text1"/>
                <w:sz w:val="16"/>
                <w:szCs w:val="16"/>
                <w:lang w:val="en-US"/>
              </w:rPr>
            </w:pPr>
            <w:proofErr w:type="spellStart"/>
            <w:r w:rsidRPr="006E1FA9">
              <w:rPr>
                <w:color w:val="000000" w:themeColor="text1"/>
                <w:sz w:val="16"/>
                <w:szCs w:val="16"/>
                <w:lang w:val="en-US"/>
              </w:rPr>
              <w:t>A203</w:t>
            </w:r>
            <w:proofErr w:type="spellEnd"/>
          </w:p>
        </w:tc>
        <w:tc>
          <w:tcPr>
            <w:tcW w:w="1398" w:type="dxa"/>
            <w:tcBorders>
              <w:top w:val="single" w:sz="8" w:space="0" w:color="C0504D" w:themeColor="accent2"/>
            </w:tcBorders>
            <w:vAlign w:val="center"/>
          </w:tcPr>
          <w:p w:rsidR="006E1FA9" w:rsidRPr="006E1FA9" w:rsidRDefault="006E1FA9" w:rsidP="00681011">
            <w:pPr>
              <w:pStyle w:val="KeinLeerraum"/>
              <w:rPr>
                <w:color w:val="000000" w:themeColor="text1"/>
                <w:sz w:val="16"/>
                <w:szCs w:val="16"/>
                <w:lang w:val="en-US"/>
              </w:rPr>
            </w:pPr>
            <w:r w:rsidRPr="006E1FA9">
              <w:rPr>
                <w:color w:val="000000" w:themeColor="text1"/>
                <w:sz w:val="16"/>
                <w:szCs w:val="16"/>
                <w:lang w:val="en-US"/>
              </w:rPr>
              <w:t>CO</w:t>
            </w:r>
            <w:r w:rsidRPr="006E1FA9">
              <w:rPr>
                <w:color w:val="000000" w:themeColor="text1"/>
                <w:sz w:val="16"/>
                <w:szCs w:val="16"/>
                <w:vertAlign w:val="subscript"/>
                <w:lang w:val="en-US"/>
              </w:rPr>
              <w:t>2</w:t>
            </w:r>
          </w:p>
        </w:tc>
        <w:tc>
          <w:tcPr>
            <w:tcW w:w="231" w:type="dxa"/>
            <w:tcBorders>
              <w:top w:val="nil"/>
              <w:bottom w:val="nil"/>
            </w:tcBorders>
          </w:tcPr>
          <w:p w:rsidR="006E1FA9" w:rsidRPr="00BE5E3B" w:rsidRDefault="006E1FA9" w:rsidP="00681011">
            <w:pPr>
              <w:pStyle w:val="KeinLeerraum"/>
              <w:rPr>
                <w:color w:val="000000" w:themeColor="text1"/>
                <w:sz w:val="20"/>
                <w:szCs w:val="20"/>
                <w:lang w:val="en-US"/>
              </w:rPr>
            </w:pPr>
          </w:p>
        </w:tc>
        <w:tc>
          <w:tcPr>
            <w:tcW w:w="939" w:type="dxa"/>
            <w:tcBorders>
              <w:top w:val="single" w:sz="8" w:space="0" w:color="C0504D" w:themeColor="accent2"/>
            </w:tcBorders>
            <w:vAlign w:val="center"/>
          </w:tcPr>
          <w:p w:rsidR="006E1FA9" w:rsidRPr="00F7771E" w:rsidRDefault="006E1FA9" w:rsidP="00681011">
            <w:pPr>
              <w:pStyle w:val="KeinLeerraum"/>
              <w:rPr>
                <w:sz w:val="20"/>
                <w:szCs w:val="20"/>
                <w:lang w:val="en-US"/>
              </w:rPr>
            </w:pPr>
          </w:p>
        </w:tc>
        <w:tc>
          <w:tcPr>
            <w:tcW w:w="759" w:type="dxa"/>
            <w:tcBorders>
              <w:top w:val="single" w:sz="8" w:space="0" w:color="C0504D" w:themeColor="accent2"/>
            </w:tcBorders>
          </w:tcPr>
          <w:p w:rsidR="006E1FA9" w:rsidRDefault="006E1FA9" w:rsidP="00681011">
            <w:pPr>
              <w:pStyle w:val="KeinLeerraum"/>
              <w:rPr>
                <w:color w:val="000000" w:themeColor="text1"/>
                <w:sz w:val="20"/>
                <w:szCs w:val="20"/>
              </w:rPr>
            </w:pPr>
          </w:p>
        </w:tc>
        <w:tc>
          <w:tcPr>
            <w:tcW w:w="986" w:type="dxa"/>
            <w:tcBorders>
              <w:top w:val="single" w:sz="8" w:space="0" w:color="C0504D" w:themeColor="accent2"/>
            </w:tcBorders>
            <w:vAlign w:val="center"/>
          </w:tcPr>
          <w:p w:rsidR="006E1FA9" w:rsidRPr="006E1FA9" w:rsidRDefault="006E1FA9" w:rsidP="00681011">
            <w:pPr>
              <w:pStyle w:val="KeinLeerraum"/>
              <w:rPr>
                <w:color w:val="000000" w:themeColor="text1"/>
                <w:sz w:val="16"/>
                <w:szCs w:val="16"/>
              </w:rPr>
            </w:pPr>
            <w:proofErr w:type="spellStart"/>
            <w:r w:rsidRPr="006E1FA9">
              <w:rPr>
                <w:color w:val="000000" w:themeColor="text1"/>
                <w:sz w:val="16"/>
                <w:szCs w:val="16"/>
              </w:rPr>
              <w:t>A104</w:t>
            </w:r>
            <w:proofErr w:type="spellEnd"/>
          </w:p>
        </w:tc>
        <w:tc>
          <w:tcPr>
            <w:tcW w:w="2095" w:type="dxa"/>
            <w:tcBorders>
              <w:top w:val="single" w:sz="8" w:space="0" w:color="C0504D" w:themeColor="accent2"/>
            </w:tcBorders>
            <w:vAlign w:val="center"/>
          </w:tcPr>
          <w:p w:rsidR="006E1FA9" w:rsidRPr="006E1FA9" w:rsidRDefault="006E1FA9" w:rsidP="00681011">
            <w:pPr>
              <w:pStyle w:val="KeinLeerraum"/>
              <w:rPr>
                <w:color w:val="000000" w:themeColor="text1"/>
                <w:sz w:val="16"/>
                <w:szCs w:val="16"/>
              </w:rPr>
            </w:pPr>
            <w:r w:rsidRPr="006E1FA9">
              <w:rPr>
                <w:color w:val="000000" w:themeColor="text1"/>
                <w:sz w:val="16"/>
                <w:szCs w:val="16"/>
              </w:rPr>
              <w:t>Chlorate, Chlorite</w:t>
            </w:r>
          </w:p>
        </w:tc>
      </w:tr>
      <w:tr w:rsidR="006E1FA9" w:rsidTr="005C6EA1">
        <w:trPr>
          <w:trHeight w:val="283"/>
        </w:trPr>
        <w:tc>
          <w:tcPr>
            <w:tcW w:w="911" w:type="dxa"/>
            <w:vAlign w:val="center"/>
          </w:tcPr>
          <w:p w:rsidR="006E1FA9" w:rsidRPr="00F7771E" w:rsidRDefault="006E1FA9" w:rsidP="00681011">
            <w:pPr>
              <w:pStyle w:val="KeinLeerraum"/>
              <w:rPr>
                <w:sz w:val="20"/>
                <w:szCs w:val="20"/>
                <w:lang w:val="en-US"/>
              </w:rPr>
            </w:pPr>
          </w:p>
        </w:tc>
        <w:tc>
          <w:tcPr>
            <w:tcW w:w="741" w:type="dxa"/>
          </w:tcPr>
          <w:p w:rsidR="006E1FA9" w:rsidRPr="00BE5E3B" w:rsidRDefault="006E1FA9" w:rsidP="00681011">
            <w:pPr>
              <w:pStyle w:val="KeinLeerraum"/>
              <w:rPr>
                <w:color w:val="000000" w:themeColor="text1"/>
                <w:sz w:val="20"/>
                <w:szCs w:val="20"/>
                <w:lang w:val="en-US"/>
              </w:rPr>
            </w:pPr>
          </w:p>
        </w:tc>
        <w:tc>
          <w:tcPr>
            <w:tcW w:w="1011" w:type="dxa"/>
            <w:tcBorders>
              <w:top w:val="single" w:sz="8" w:space="0" w:color="C0504D" w:themeColor="accent2"/>
            </w:tcBorders>
            <w:vAlign w:val="center"/>
          </w:tcPr>
          <w:p w:rsidR="006E1FA9" w:rsidRPr="006E1FA9" w:rsidRDefault="006E1FA9" w:rsidP="00681011">
            <w:pPr>
              <w:pStyle w:val="KeinLeerraum"/>
              <w:rPr>
                <w:color w:val="000000" w:themeColor="text1"/>
                <w:sz w:val="16"/>
                <w:szCs w:val="16"/>
                <w:lang w:val="en-US"/>
              </w:rPr>
            </w:pPr>
            <w:proofErr w:type="spellStart"/>
            <w:r w:rsidRPr="006E1FA9">
              <w:rPr>
                <w:color w:val="000000" w:themeColor="text1"/>
                <w:sz w:val="16"/>
                <w:szCs w:val="16"/>
                <w:lang w:val="en-US"/>
              </w:rPr>
              <w:t>A004</w:t>
            </w:r>
            <w:proofErr w:type="spellEnd"/>
            <w:r w:rsidRPr="006E1FA9">
              <w:rPr>
                <w:color w:val="000000" w:themeColor="text1"/>
                <w:sz w:val="16"/>
                <w:szCs w:val="16"/>
                <w:lang w:val="en-US"/>
              </w:rPr>
              <w:t xml:space="preserve"> </w:t>
            </w:r>
          </w:p>
        </w:tc>
        <w:tc>
          <w:tcPr>
            <w:tcW w:w="1398" w:type="dxa"/>
            <w:tcBorders>
              <w:top w:val="single" w:sz="8" w:space="0" w:color="C0504D" w:themeColor="accent2"/>
            </w:tcBorders>
            <w:vAlign w:val="center"/>
          </w:tcPr>
          <w:p w:rsidR="006E1FA9" w:rsidRPr="006E1FA9" w:rsidRDefault="006E1FA9" w:rsidP="00681011">
            <w:pPr>
              <w:pStyle w:val="KeinLeerraum"/>
              <w:rPr>
                <w:color w:val="000000" w:themeColor="text1"/>
                <w:sz w:val="16"/>
                <w:szCs w:val="16"/>
                <w:lang w:val="en-US"/>
              </w:rPr>
            </w:pPr>
            <w:r w:rsidRPr="006E1FA9">
              <w:rPr>
                <w:color w:val="000000" w:themeColor="text1"/>
                <w:sz w:val="16"/>
                <w:szCs w:val="16"/>
                <w:lang w:val="en-US"/>
              </w:rPr>
              <w:t>Neutral</w:t>
            </w:r>
          </w:p>
        </w:tc>
        <w:tc>
          <w:tcPr>
            <w:tcW w:w="231" w:type="dxa"/>
            <w:tcBorders>
              <w:top w:val="nil"/>
              <w:bottom w:val="nil"/>
            </w:tcBorders>
          </w:tcPr>
          <w:p w:rsidR="006E1FA9" w:rsidRPr="00BE5E3B" w:rsidRDefault="006E1FA9" w:rsidP="00681011">
            <w:pPr>
              <w:pStyle w:val="KeinLeerraum"/>
              <w:rPr>
                <w:color w:val="000000" w:themeColor="text1"/>
                <w:sz w:val="20"/>
                <w:szCs w:val="20"/>
                <w:lang w:val="en-US"/>
              </w:rPr>
            </w:pPr>
          </w:p>
        </w:tc>
        <w:tc>
          <w:tcPr>
            <w:tcW w:w="939" w:type="dxa"/>
            <w:vAlign w:val="center"/>
          </w:tcPr>
          <w:p w:rsidR="006E1FA9" w:rsidRPr="00F7771E" w:rsidRDefault="006E1FA9" w:rsidP="00681011">
            <w:pPr>
              <w:pStyle w:val="KeinLeerraum"/>
              <w:rPr>
                <w:sz w:val="20"/>
                <w:szCs w:val="20"/>
                <w:lang w:val="en-US"/>
              </w:rPr>
            </w:pPr>
          </w:p>
        </w:tc>
        <w:tc>
          <w:tcPr>
            <w:tcW w:w="759" w:type="dxa"/>
          </w:tcPr>
          <w:p w:rsidR="006E1FA9" w:rsidRPr="008631A5" w:rsidRDefault="006E1FA9" w:rsidP="00681011">
            <w:pPr>
              <w:pStyle w:val="KeinLeerraum"/>
              <w:rPr>
                <w:color w:val="000000" w:themeColor="text1"/>
                <w:sz w:val="20"/>
                <w:szCs w:val="20"/>
              </w:rPr>
            </w:pPr>
          </w:p>
        </w:tc>
        <w:tc>
          <w:tcPr>
            <w:tcW w:w="986" w:type="dxa"/>
            <w:vAlign w:val="center"/>
          </w:tcPr>
          <w:p w:rsidR="006E1FA9" w:rsidRPr="006E1FA9" w:rsidRDefault="006E1FA9" w:rsidP="00681011">
            <w:pPr>
              <w:pStyle w:val="KeinLeerraum"/>
              <w:rPr>
                <w:color w:val="000000" w:themeColor="text1"/>
                <w:sz w:val="16"/>
                <w:szCs w:val="16"/>
              </w:rPr>
            </w:pPr>
            <w:proofErr w:type="spellStart"/>
            <w:r w:rsidRPr="006E1FA9">
              <w:rPr>
                <w:color w:val="000000" w:themeColor="text1"/>
                <w:sz w:val="16"/>
                <w:szCs w:val="16"/>
              </w:rPr>
              <w:t>A211</w:t>
            </w:r>
            <w:proofErr w:type="spellEnd"/>
            <w:r w:rsidRPr="006E1FA9">
              <w:rPr>
                <w:color w:val="000000" w:themeColor="text1"/>
                <w:sz w:val="16"/>
                <w:szCs w:val="16"/>
              </w:rPr>
              <w:t xml:space="preserve"> </w:t>
            </w:r>
          </w:p>
        </w:tc>
        <w:tc>
          <w:tcPr>
            <w:tcW w:w="2095" w:type="dxa"/>
            <w:vAlign w:val="center"/>
          </w:tcPr>
          <w:p w:rsidR="006E1FA9" w:rsidRPr="006E1FA9" w:rsidRDefault="006E1FA9" w:rsidP="00681011">
            <w:pPr>
              <w:pStyle w:val="KeinLeerraum"/>
              <w:rPr>
                <w:color w:val="000000" w:themeColor="text1"/>
                <w:sz w:val="16"/>
                <w:szCs w:val="16"/>
              </w:rPr>
            </w:pPr>
            <w:r w:rsidRPr="006E1FA9">
              <w:rPr>
                <w:color w:val="000000" w:themeColor="text1"/>
                <w:sz w:val="16"/>
                <w:szCs w:val="16"/>
              </w:rPr>
              <w:t>Sulfide</w:t>
            </w:r>
          </w:p>
        </w:tc>
      </w:tr>
      <w:tr w:rsidR="006E1FA9" w:rsidTr="005C6EA1">
        <w:trPr>
          <w:trHeight w:val="283"/>
        </w:trPr>
        <w:tc>
          <w:tcPr>
            <w:tcW w:w="911" w:type="dxa"/>
            <w:vAlign w:val="center"/>
          </w:tcPr>
          <w:p w:rsidR="006E1FA9" w:rsidRPr="00F7771E" w:rsidRDefault="006E1FA9" w:rsidP="00681011">
            <w:pPr>
              <w:pStyle w:val="KeinLeerraum"/>
              <w:rPr>
                <w:sz w:val="20"/>
                <w:szCs w:val="20"/>
                <w:lang w:val="en-US"/>
              </w:rPr>
            </w:pPr>
          </w:p>
        </w:tc>
        <w:tc>
          <w:tcPr>
            <w:tcW w:w="741" w:type="dxa"/>
          </w:tcPr>
          <w:p w:rsidR="006E1FA9" w:rsidRPr="00BE5E3B" w:rsidRDefault="006E1FA9" w:rsidP="00681011">
            <w:pPr>
              <w:pStyle w:val="KeinLeerraum"/>
              <w:rPr>
                <w:color w:val="000000" w:themeColor="text1"/>
                <w:sz w:val="20"/>
                <w:szCs w:val="20"/>
                <w:lang w:val="en-US"/>
              </w:rPr>
            </w:pPr>
          </w:p>
        </w:tc>
        <w:tc>
          <w:tcPr>
            <w:tcW w:w="1011" w:type="dxa"/>
            <w:vAlign w:val="center"/>
          </w:tcPr>
          <w:p w:rsidR="006E1FA9" w:rsidRPr="006E1FA9" w:rsidRDefault="006E1FA9" w:rsidP="00681011">
            <w:pPr>
              <w:pStyle w:val="KeinLeerraum"/>
              <w:rPr>
                <w:color w:val="000000" w:themeColor="text1"/>
                <w:sz w:val="16"/>
                <w:szCs w:val="16"/>
                <w:lang w:val="en-US"/>
              </w:rPr>
            </w:pPr>
            <w:proofErr w:type="spellStart"/>
            <w:r w:rsidRPr="006E1FA9">
              <w:rPr>
                <w:color w:val="000000" w:themeColor="text1"/>
                <w:sz w:val="16"/>
                <w:szCs w:val="16"/>
                <w:lang w:val="en-US"/>
              </w:rPr>
              <w:t>A400</w:t>
            </w:r>
            <w:proofErr w:type="spellEnd"/>
            <w:r w:rsidRPr="006E1FA9">
              <w:rPr>
                <w:color w:val="000000" w:themeColor="text1"/>
                <w:sz w:val="16"/>
                <w:szCs w:val="16"/>
                <w:lang w:val="en-US"/>
              </w:rPr>
              <w:t xml:space="preserve"> </w:t>
            </w:r>
          </w:p>
        </w:tc>
        <w:tc>
          <w:tcPr>
            <w:tcW w:w="1398" w:type="dxa"/>
            <w:vAlign w:val="center"/>
          </w:tcPr>
          <w:p w:rsidR="006E1FA9" w:rsidRPr="006E1FA9" w:rsidRDefault="006E1FA9" w:rsidP="00681011">
            <w:pPr>
              <w:pStyle w:val="KeinLeerraum"/>
              <w:rPr>
                <w:color w:val="000000" w:themeColor="text1"/>
                <w:sz w:val="16"/>
                <w:szCs w:val="16"/>
                <w:lang w:val="en-US"/>
              </w:rPr>
            </w:pPr>
            <w:r w:rsidRPr="006E1FA9">
              <w:rPr>
                <w:color w:val="000000" w:themeColor="text1"/>
                <w:sz w:val="16"/>
                <w:szCs w:val="16"/>
                <w:lang w:val="en-US"/>
              </w:rPr>
              <w:t>Organics (</w:t>
            </w:r>
            <w:proofErr w:type="spellStart"/>
            <w:r w:rsidRPr="006E1FA9">
              <w:rPr>
                <w:color w:val="000000" w:themeColor="text1"/>
                <w:sz w:val="16"/>
                <w:szCs w:val="16"/>
                <w:lang w:val="en-US"/>
              </w:rPr>
              <w:t>500ml</w:t>
            </w:r>
            <w:proofErr w:type="spellEnd"/>
            <w:r w:rsidRPr="006E1FA9">
              <w:rPr>
                <w:color w:val="000000" w:themeColor="text1"/>
                <w:sz w:val="16"/>
                <w:szCs w:val="16"/>
                <w:lang w:val="en-US"/>
              </w:rPr>
              <w:t>)</w:t>
            </w:r>
          </w:p>
        </w:tc>
        <w:tc>
          <w:tcPr>
            <w:tcW w:w="231" w:type="dxa"/>
            <w:tcBorders>
              <w:top w:val="nil"/>
              <w:bottom w:val="nil"/>
            </w:tcBorders>
          </w:tcPr>
          <w:p w:rsidR="006E1FA9" w:rsidRPr="00F7771E" w:rsidRDefault="006E1FA9" w:rsidP="00681011">
            <w:pPr>
              <w:pStyle w:val="KeinLeerraum"/>
              <w:rPr>
                <w:color w:val="000000" w:themeColor="text1"/>
                <w:sz w:val="20"/>
                <w:szCs w:val="20"/>
                <w:lang w:val="en-US"/>
              </w:rPr>
            </w:pPr>
          </w:p>
        </w:tc>
        <w:tc>
          <w:tcPr>
            <w:tcW w:w="939" w:type="dxa"/>
            <w:vAlign w:val="center"/>
          </w:tcPr>
          <w:p w:rsidR="006E1FA9" w:rsidRPr="00F7771E" w:rsidRDefault="006E1FA9" w:rsidP="00681011">
            <w:pPr>
              <w:pStyle w:val="KeinLeerraum"/>
              <w:rPr>
                <w:sz w:val="20"/>
                <w:szCs w:val="20"/>
                <w:lang w:val="en-US"/>
              </w:rPr>
            </w:pPr>
          </w:p>
        </w:tc>
        <w:tc>
          <w:tcPr>
            <w:tcW w:w="759" w:type="dxa"/>
          </w:tcPr>
          <w:p w:rsidR="006E1FA9" w:rsidRPr="00F7771E" w:rsidRDefault="006E1FA9" w:rsidP="00681011">
            <w:pPr>
              <w:pStyle w:val="KeinLeerraum"/>
              <w:rPr>
                <w:color w:val="000000" w:themeColor="text1"/>
                <w:sz w:val="20"/>
                <w:szCs w:val="20"/>
              </w:rPr>
            </w:pPr>
          </w:p>
        </w:tc>
        <w:tc>
          <w:tcPr>
            <w:tcW w:w="986" w:type="dxa"/>
            <w:vAlign w:val="center"/>
          </w:tcPr>
          <w:p w:rsidR="006E1FA9" w:rsidRPr="006E1FA9" w:rsidRDefault="006E1FA9" w:rsidP="00681011">
            <w:pPr>
              <w:pStyle w:val="KeinLeerraum"/>
              <w:rPr>
                <w:color w:val="000000" w:themeColor="text1"/>
                <w:sz w:val="16"/>
                <w:szCs w:val="16"/>
              </w:rPr>
            </w:pPr>
            <w:proofErr w:type="spellStart"/>
            <w:r w:rsidRPr="006E1FA9">
              <w:rPr>
                <w:color w:val="000000" w:themeColor="text1"/>
                <w:sz w:val="16"/>
                <w:szCs w:val="16"/>
              </w:rPr>
              <w:t>A105</w:t>
            </w:r>
            <w:proofErr w:type="spellEnd"/>
            <w:r w:rsidRPr="006E1FA9">
              <w:rPr>
                <w:color w:val="000000" w:themeColor="text1"/>
                <w:sz w:val="16"/>
                <w:szCs w:val="16"/>
              </w:rPr>
              <w:t xml:space="preserve"> </w:t>
            </w:r>
          </w:p>
        </w:tc>
        <w:tc>
          <w:tcPr>
            <w:tcW w:w="2095" w:type="dxa"/>
            <w:vAlign w:val="center"/>
          </w:tcPr>
          <w:p w:rsidR="006E1FA9" w:rsidRPr="006E1FA9" w:rsidRDefault="006E1FA9" w:rsidP="00681011">
            <w:pPr>
              <w:pStyle w:val="KeinLeerraum"/>
              <w:rPr>
                <w:color w:val="000000" w:themeColor="text1"/>
                <w:sz w:val="16"/>
                <w:szCs w:val="16"/>
              </w:rPr>
            </w:pPr>
            <w:r w:rsidRPr="006E1FA9">
              <w:rPr>
                <w:color w:val="000000" w:themeColor="text1"/>
                <w:sz w:val="16"/>
                <w:szCs w:val="16"/>
              </w:rPr>
              <w:t>Sulfite</w:t>
            </w:r>
          </w:p>
        </w:tc>
      </w:tr>
      <w:tr w:rsidR="006E1FA9" w:rsidTr="005C6EA1">
        <w:trPr>
          <w:trHeight w:val="283"/>
        </w:trPr>
        <w:tc>
          <w:tcPr>
            <w:tcW w:w="911" w:type="dxa"/>
            <w:vAlign w:val="center"/>
          </w:tcPr>
          <w:p w:rsidR="006E1FA9" w:rsidRDefault="006E1FA9" w:rsidP="00681011">
            <w:pPr>
              <w:pStyle w:val="KeinLeerraum"/>
              <w:rPr>
                <w:sz w:val="20"/>
                <w:szCs w:val="20"/>
                <w:lang w:val="en-US"/>
              </w:rPr>
            </w:pPr>
          </w:p>
        </w:tc>
        <w:tc>
          <w:tcPr>
            <w:tcW w:w="741" w:type="dxa"/>
          </w:tcPr>
          <w:p w:rsidR="006E1FA9" w:rsidRPr="00F7771E" w:rsidRDefault="006E1FA9" w:rsidP="00681011">
            <w:pPr>
              <w:pStyle w:val="KeinLeerraum"/>
              <w:rPr>
                <w:color w:val="000000" w:themeColor="text1"/>
                <w:sz w:val="20"/>
                <w:szCs w:val="20"/>
                <w:lang w:val="en-US"/>
              </w:rPr>
            </w:pPr>
          </w:p>
        </w:tc>
        <w:tc>
          <w:tcPr>
            <w:tcW w:w="1011" w:type="dxa"/>
            <w:vAlign w:val="center"/>
          </w:tcPr>
          <w:p w:rsidR="006E1FA9" w:rsidRPr="006E1FA9" w:rsidRDefault="006E1FA9" w:rsidP="00681011">
            <w:pPr>
              <w:pStyle w:val="KeinLeerraum"/>
              <w:rPr>
                <w:color w:val="000000" w:themeColor="text1"/>
                <w:sz w:val="16"/>
                <w:szCs w:val="16"/>
                <w:lang w:val="en-US"/>
              </w:rPr>
            </w:pPr>
            <w:proofErr w:type="spellStart"/>
            <w:r w:rsidRPr="006E1FA9">
              <w:rPr>
                <w:color w:val="000000" w:themeColor="text1"/>
                <w:sz w:val="16"/>
                <w:szCs w:val="16"/>
                <w:lang w:val="en-US"/>
              </w:rPr>
              <w:t>A002</w:t>
            </w:r>
            <w:proofErr w:type="spellEnd"/>
            <w:r w:rsidRPr="006E1FA9">
              <w:rPr>
                <w:color w:val="000000" w:themeColor="text1"/>
                <w:sz w:val="16"/>
                <w:szCs w:val="16"/>
                <w:lang w:val="en-US"/>
              </w:rPr>
              <w:t xml:space="preserve"> </w:t>
            </w:r>
          </w:p>
        </w:tc>
        <w:tc>
          <w:tcPr>
            <w:tcW w:w="1398" w:type="dxa"/>
            <w:vAlign w:val="center"/>
          </w:tcPr>
          <w:p w:rsidR="006E1FA9" w:rsidRPr="006E1FA9" w:rsidRDefault="006E1FA9" w:rsidP="00681011">
            <w:pPr>
              <w:pStyle w:val="KeinLeerraum"/>
              <w:rPr>
                <w:color w:val="000000" w:themeColor="text1"/>
                <w:sz w:val="16"/>
                <w:szCs w:val="16"/>
                <w:lang w:val="en-US"/>
              </w:rPr>
            </w:pPr>
            <w:proofErr w:type="spellStart"/>
            <w:r w:rsidRPr="006E1FA9">
              <w:rPr>
                <w:color w:val="000000" w:themeColor="text1"/>
                <w:sz w:val="16"/>
                <w:szCs w:val="16"/>
                <w:lang w:val="en-US"/>
              </w:rPr>
              <w:t>Mibio</w:t>
            </w:r>
            <w:proofErr w:type="spellEnd"/>
          </w:p>
        </w:tc>
        <w:tc>
          <w:tcPr>
            <w:tcW w:w="231" w:type="dxa"/>
            <w:tcBorders>
              <w:top w:val="nil"/>
              <w:bottom w:val="nil"/>
            </w:tcBorders>
          </w:tcPr>
          <w:p w:rsidR="006E1FA9" w:rsidRDefault="006E1FA9" w:rsidP="00681011">
            <w:pPr>
              <w:pStyle w:val="KeinLeerraum"/>
              <w:rPr>
                <w:color w:val="000000" w:themeColor="text1"/>
                <w:sz w:val="20"/>
                <w:szCs w:val="20"/>
                <w:lang w:val="en-US"/>
              </w:rPr>
            </w:pPr>
          </w:p>
        </w:tc>
        <w:tc>
          <w:tcPr>
            <w:tcW w:w="939" w:type="dxa"/>
            <w:vAlign w:val="center"/>
          </w:tcPr>
          <w:p w:rsidR="006E1FA9" w:rsidRPr="00F7771E" w:rsidRDefault="006E1FA9" w:rsidP="00681011">
            <w:pPr>
              <w:pStyle w:val="KeinLeerraum"/>
              <w:rPr>
                <w:sz w:val="20"/>
                <w:szCs w:val="20"/>
                <w:lang w:val="en-US"/>
              </w:rPr>
            </w:pPr>
          </w:p>
        </w:tc>
        <w:tc>
          <w:tcPr>
            <w:tcW w:w="759" w:type="dxa"/>
          </w:tcPr>
          <w:p w:rsidR="006E1FA9" w:rsidRPr="00F7771E" w:rsidRDefault="006E1FA9" w:rsidP="00681011">
            <w:pPr>
              <w:pStyle w:val="KeinLeerraum"/>
              <w:rPr>
                <w:color w:val="000000" w:themeColor="text1"/>
                <w:sz w:val="20"/>
                <w:szCs w:val="20"/>
              </w:rPr>
            </w:pPr>
          </w:p>
        </w:tc>
        <w:tc>
          <w:tcPr>
            <w:tcW w:w="986" w:type="dxa"/>
            <w:vAlign w:val="center"/>
          </w:tcPr>
          <w:p w:rsidR="006E1FA9" w:rsidRPr="006E1FA9" w:rsidRDefault="006E1FA9" w:rsidP="00681011">
            <w:pPr>
              <w:pStyle w:val="KeinLeerraum"/>
              <w:rPr>
                <w:color w:val="000000" w:themeColor="text1"/>
                <w:sz w:val="16"/>
                <w:szCs w:val="16"/>
              </w:rPr>
            </w:pPr>
            <w:proofErr w:type="spellStart"/>
            <w:r w:rsidRPr="006E1FA9">
              <w:rPr>
                <w:color w:val="000000" w:themeColor="text1"/>
                <w:sz w:val="16"/>
                <w:szCs w:val="16"/>
              </w:rPr>
              <w:t>A106</w:t>
            </w:r>
            <w:proofErr w:type="spellEnd"/>
            <w:r w:rsidRPr="006E1FA9">
              <w:rPr>
                <w:color w:val="000000" w:themeColor="text1"/>
                <w:sz w:val="16"/>
                <w:szCs w:val="16"/>
              </w:rPr>
              <w:t xml:space="preserve"> </w:t>
            </w:r>
          </w:p>
        </w:tc>
        <w:tc>
          <w:tcPr>
            <w:tcW w:w="2095" w:type="dxa"/>
            <w:vAlign w:val="center"/>
          </w:tcPr>
          <w:p w:rsidR="006E1FA9" w:rsidRPr="006E1FA9" w:rsidRDefault="006E1FA9" w:rsidP="00681011">
            <w:pPr>
              <w:pStyle w:val="KeinLeerraum"/>
              <w:rPr>
                <w:color w:val="000000" w:themeColor="text1"/>
                <w:sz w:val="16"/>
                <w:szCs w:val="16"/>
              </w:rPr>
            </w:pPr>
            <w:r w:rsidRPr="006E1FA9">
              <w:rPr>
                <w:color w:val="000000" w:themeColor="text1"/>
                <w:sz w:val="16"/>
                <w:szCs w:val="16"/>
              </w:rPr>
              <w:t>Phenolindex</w:t>
            </w:r>
          </w:p>
        </w:tc>
      </w:tr>
      <w:tr w:rsidR="006E1FA9" w:rsidTr="005C6EA1">
        <w:trPr>
          <w:trHeight w:val="283"/>
        </w:trPr>
        <w:tc>
          <w:tcPr>
            <w:tcW w:w="911" w:type="dxa"/>
            <w:vAlign w:val="center"/>
          </w:tcPr>
          <w:p w:rsidR="006E1FA9" w:rsidRPr="00F7771E" w:rsidRDefault="006E1FA9" w:rsidP="00681011">
            <w:pPr>
              <w:pStyle w:val="KeinLeerraum"/>
              <w:rPr>
                <w:sz w:val="20"/>
                <w:szCs w:val="20"/>
                <w:lang w:val="en-US"/>
              </w:rPr>
            </w:pPr>
          </w:p>
        </w:tc>
        <w:tc>
          <w:tcPr>
            <w:tcW w:w="741" w:type="dxa"/>
          </w:tcPr>
          <w:p w:rsidR="006E1FA9" w:rsidRDefault="006E1FA9" w:rsidP="00681011">
            <w:pPr>
              <w:pStyle w:val="KeinLeerraum"/>
              <w:rPr>
                <w:color w:val="000000" w:themeColor="text1"/>
                <w:sz w:val="20"/>
                <w:szCs w:val="20"/>
                <w:lang w:val="en-US"/>
              </w:rPr>
            </w:pPr>
          </w:p>
        </w:tc>
        <w:tc>
          <w:tcPr>
            <w:tcW w:w="1011" w:type="dxa"/>
            <w:vAlign w:val="center"/>
          </w:tcPr>
          <w:p w:rsidR="006E1FA9" w:rsidRPr="006E1FA9" w:rsidRDefault="006E1FA9" w:rsidP="00681011">
            <w:pPr>
              <w:pStyle w:val="KeinLeerraum"/>
              <w:rPr>
                <w:color w:val="000000" w:themeColor="text1"/>
                <w:sz w:val="16"/>
                <w:szCs w:val="16"/>
                <w:lang w:val="en-US"/>
              </w:rPr>
            </w:pPr>
            <w:proofErr w:type="spellStart"/>
            <w:r w:rsidRPr="006E1FA9">
              <w:rPr>
                <w:color w:val="000000" w:themeColor="text1"/>
                <w:sz w:val="16"/>
                <w:szCs w:val="16"/>
                <w:lang w:val="en-US"/>
              </w:rPr>
              <w:t>A207</w:t>
            </w:r>
            <w:proofErr w:type="spellEnd"/>
          </w:p>
        </w:tc>
        <w:tc>
          <w:tcPr>
            <w:tcW w:w="1398" w:type="dxa"/>
            <w:vAlign w:val="center"/>
          </w:tcPr>
          <w:p w:rsidR="006E1FA9" w:rsidRPr="006E1FA9" w:rsidRDefault="006E1FA9" w:rsidP="00681011">
            <w:pPr>
              <w:pStyle w:val="KeinLeerraum"/>
              <w:rPr>
                <w:color w:val="000000" w:themeColor="text1"/>
                <w:sz w:val="16"/>
                <w:szCs w:val="16"/>
                <w:lang w:val="en-US"/>
              </w:rPr>
            </w:pPr>
            <w:proofErr w:type="spellStart"/>
            <w:r w:rsidRPr="006E1FA9">
              <w:rPr>
                <w:color w:val="000000" w:themeColor="text1"/>
                <w:sz w:val="16"/>
                <w:szCs w:val="16"/>
                <w:lang w:val="en-US"/>
              </w:rPr>
              <w:t>Mibio</w:t>
            </w:r>
            <w:proofErr w:type="spellEnd"/>
            <w:r w:rsidRPr="006E1FA9">
              <w:rPr>
                <w:color w:val="000000" w:themeColor="text1"/>
                <w:sz w:val="16"/>
                <w:szCs w:val="16"/>
                <w:lang w:val="en-US"/>
              </w:rPr>
              <w:t xml:space="preserve"> (pools)</w:t>
            </w:r>
          </w:p>
        </w:tc>
        <w:tc>
          <w:tcPr>
            <w:tcW w:w="231" w:type="dxa"/>
            <w:tcBorders>
              <w:top w:val="nil"/>
              <w:bottom w:val="nil"/>
            </w:tcBorders>
          </w:tcPr>
          <w:p w:rsidR="006E1FA9" w:rsidRPr="00F7771E" w:rsidRDefault="006E1FA9" w:rsidP="00681011">
            <w:pPr>
              <w:pStyle w:val="KeinLeerraum"/>
              <w:rPr>
                <w:color w:val="000000" w:themeColor="text1"/>
                <w:sz w:val="20"/>
                <w:szCs w:val="20"/>
                <w:lang w:val="en-US"/>
              </w:rPr>
            </w:pPr>
          </w:p>
        </w:tc>
        <w:tc>
          <w:tcPr>
            <w:tcW w:w="939" w:type="dxa"/>
            <w:vAlign w:val="center"/>
          </w:tcPr>
          <w:p w:rsidR="006E1FA9" w:rsidRPr="00F7771E" w:rsidRDefault="006E1FA9" w:rsidP="00681011">
            <w:pPr>
              <w:pStyle w:val="KeinLeerraum"/>
              <w:rPr>
                <w:sz w:val="20"/>
                <w:szCs w:val="20"/>
                <w:lang w:val="en-US"/>
              </w:rPr>
            </w:pPr>
          </w:p>
        </w:tc>
        <w:tc>
          <w:tcPr>
            <w:tcW w:w="759" w:type="dxa"/>
          </w:tcPr>
          <w:p w:rsidR="006E1FA9" w:rsidRPr="00F7771E" w:rsidRDefault="006E1FA9" w:rsidP="00681011">
            <w:pPr>
              <w:pStyle w:val="KeinLeerraum"/>
              <w:rPr>
                <w:color w:val="000000" w:themeColor="text1"/>
                <w:sz w:val="20"/>
                <w:szCs w:val="20"/>
              </w:rPr>
            </w:pPr>
          </w:p>
        </w:tc>
        <w:tc>
          <w:tcPr>
            <w:tcW w:w="986" w:type="dxa"/>
            <w:vAlign w:val="center"/>
          </w:tcPr>
          <w:p w:rsidR="006E1FA9" w:rsidRPr="006E1FA9" w:rsidRDefault="006E1FA9" w:rsidP="00681011">
            <w:pPr>
              <w:pStyle w:val="KeinLeerraum"/>
              <w:rPr>
                <w:color w:val="000000" w:themeColor="text1"/>
                <w:sz w:val="16"/>
                <w:szCs w:val="16"/>
              </w:rPr>
            </w:pPr>
            <w:proofErr w:type="spellStart"/>
            <w:r w:rsidRPr="006E1FA9">
              <w:rPr>
                <w:color w:val="000000" w:themeColor="text1"/>
                <w:sz w:val="16"/>
                <w:szCs w:val="16"/>
              </w:rPr>
              <w:t>A401</w:t>
            </w:r>
            <w:proofErr w:type="spellEnd"/>
            <w:r w:rsidRPr="006E1FA9">
              <w:rPr>
                <w:color w:val="000000" w:themeColor="text1"/>
                <w:sz w:val="16"/>
                <w:szCs w:val="16"/>
              </w:rPr>
              <w:t xml:space="preserve"> </w:t>
            </w:r>
          </w:p>
        </w:tc>
        <w:tc>
          <w:tcPr>
            <w:tcW w:w="2095" w:type="dxa"/>
            <w:vAlign w:val="center"/>
          </w:tcPr>
          <w:p w:rsidR="006E1FA9" w:rsidRPr="006E1FA9" w:rsidRDefault="006E1FA9" w:rsidP="00681011">
            <w:pPr>
              <w:pStyle w:val="KeinLeerraum"/>
              <w:rPr>
                <w:color w:val="000000" w:themeColor="text1"/>
                <w:sz w:val="16"/>
                <w:szCs w:val="16"/>
              </w:rPr>
            </w:pPr>
            <w:proofErr w:type="spellStart"/>
            <w:r w:rsidRPr="006E1FA9">
              <w:rPr>
                <w:color w:val="000000" w:themeColor="text1"/>
                <w:sz w:val="16"/>
                <w:szCs w:val="16"/>
              </w:rPr>
              <w:t>Organics</w:t>
            </w:r>
            <w:proofErr w:type="spellEnd"/>
            <w:r w:rsidRPr="006E1FA9">
              <w:rPr>
                <w:color w:val="000000" w:themeColor="text1"/>
                <w:sz w:val="16"/>
                <w:szCs w:val="16"/>
              </w:rPr>
              <w:t xml:space="preserve"> </w:t>
            </w:r>
            <w:proofErr w:type="spellStart"/>
            <w:r w:rsidRPr="006E1FA9">
              <w:rPr>
                <w:color w:val="000000" w:themeColor="text1"/>
                <w:sz w:val="16"/>
                <w:szCs w:val="16"/>
              </w:rPr>
              <w:t>H</w:t>
            </w:r>
            <w:r w:rsidRPr="006E1FA9">
              <w:rPr>
                <w:color w:val="000000" w:themeColor="text1"/>
                <w:sz w:val="16"/>
                <w:szCs w:val="16"/>
                <w:vertAlign w:val="subscript"/>
              </w:rPr>
              <w:t>2</w:t>
            </w:r>
            <w:r w:rsidRPr="006E1FA9">
              <w:rPr>
                <w:color w:val="000000" w:themeColor="text1"/>
                <w:sz w:val="16"/>
                <w:szCs w:val="16"/>
              </w:rPr>
              <w:t>SO</w:t>
            </w:r>
            <w:r w:rsidRPr="006E1FA9">
              <w:rPr>
                <w:color w:val="000000" w:themeColor="text1"/>
                <w:sz w:val="16"/>
                <w:szCs w:val="16"/>
                <w:vertAlign w:val="subscript"/>
              </w:rPr>
              <w:t>4</w:t>
            </w:r>
            <w:proofErr w:type="spellEnd"/>
          </w:p>
        </w:tc>
      </w:tr>
      <w:tr w:rsidR="006E1FA9" w:rsidTr="005C6EA1">
        <w:trPr>
          <w:trHeight w:val="283"/>
        </w:trPr>
        <w:tc>
          <w:tcPr>
            <w:tcW w:w="911" w:type="dxa"/>
            <w:vAlign w:val="center"/>
          </w:tcPr>
          <w:p w:rsidR="006E1FA9" w:rsidRPr="00193337" w:rsidRDefault="006E1FA9" w:rsidP="00681011">
            <w:pPr>
              <w:pStyle w:val="KeinLeerraum"/>
              <w:rPr>
                <w:sz w:val="20"/>
                <w:szCs w:val="20"/>
                <w:lang w:val="en-US"/>
              </w:rPr>
            </w:pPr>
          </w:p>
        </w:tc>
        <w:tc>
          <w:tcPr>
            <w:tcW w:w="741" w:type="dxa"/>
          </w:tcPr>
          <w:p w:rsidR="006E1FA9" w:rsidRPr="00193337" w:rsidRDefault="006E1FA9" w:rsidP="00681011">
            <w:pPr>
              <w:pStyle w:val="KeinLeerraum"/>
              <w:rPr>
                <w:color w:val="000000" w:themeColor="text1"/>
                <w:sz w:val="20"/>
                <w:szCs w:val="20"/>
                <w:lang w:val="en-US"/>
              </w:rPr>
            </w:pPr>
          </w:p>
        </w:tc>
        <w:tc>
          <w:tcPr>
            <w:tcW w:w="1011" w:type="dxa"/>
            <w:vAlign w:val="center"/>
          </w:tcPr>
          <w:p w:rsidR="006E1FA9" w:rsidRPr="006E1FA9" w:rsidRDefault="006E1FA9" w:rsidP="00681011">
            <w:pPr>
              <w:pStyle w:val="KeinLeerraum"/>
              <w:rPr>
                <w:color w:val="000000" w:themeColor="text1"/>
                <w:sz w:val="16"/>
                <w:szCs w:val="16"/>
                <w:lang w:val="en-US"/>
              </w:rPr>
            </w:pPr>
            <w:proofErr w:type="spellStart"/>
            <w:r w:rsidRPr="006E1FA9">
              <w:rPr>
                <w:color w:val="000000" w:themeColor="text1"/>
                <w:sz w:val="16"/>
                <w:szCs w:val="16"/>
                <w:lang w:val="en-US"/>
              </w:rPr>
              <w:t>A403</w:t>
            </w:r>
            <w:proofErr w:type="spellEnd"/>
          </w:p>
        </w:tc>
        <w:tc>
          <w:tcPr>
            <w:tcW w:w="1398" w:type="dxa"/>
            <w:vAlign w:val="center"/>
          </w:tcPr>
          <w:p w:rsidR="006E1FA9" w:rsidRPr="006E1FA9" w:rsidRDefault="006E1FA9" w:rsidP="00681011">
            <w:pPr>
              <w:pStyle w:val="KeinLeerraum"/>
              <w:rPr>
                <w:color w:val="000000" w:themeColor="text1"/>
                <w:sz w:val="16"/>
                <w:szCs w:val="16"/>
                <w:lang w:val="en-US"/>
              </w:rPr>
            </w:pPr>
            <w:proofErr w:type="spellStart"/>
            <w:r w:rsidRPr="006E1FA9">
              <w:rPr>
                <w:color w:val="000000" w:themeColor="text1"/>
                <w:sz w:val="16"/>
                <w:szCs w:val="16"/>
                <w:lang w:val="en-US"/>
              </w:rPr>
              <w:t>Mibio-0,5l</w:t>
            </w:r>
            <w:proofErr w:type="spellEnd"/>
          </w:p>
        </w:tc>
        <w:tc>
          <w:tcPr>
            <w:tcW w:w="231" w:type="dxa"/>
            <w:tcBorders>
              <w:top w:val="nil"/>
              <w:bottom w:val="nil"/>
            </w:tcBorders>
          </w:tcPr>
          <w:p w:rsidR="006E1FA9" w:rsidRPr="00F7771E" w:rsidRDefault="006E1FA9" w:rsidP="00681011">
            <w:pPr>
              <w:pStyle w:val="KeinLeerraum"/>
              <w:rPr>
                <w:color w:val="000000" w:themeColor="text1"/>
                <w:sz w:val="20"/>
                <w:szCs w:val="20"/>
                <w:lang w:val="en-US"/>
              </w:rPr>
            </w:pPr>
          </w:p>
        </w:tc>
        <w:tc>
          <w:tcPr>
            <w:tcW w:w="939" w:type="dxa"/>
            <w:vAlign w:val="center"/>
          </w:tcPr>
          <w:p w:rsidR="006E1FA9" w:rsidRPr="00F7771E" w:rsidRDefault="006E1FA9" w:rsidP="00681011">
            <w:pPr>
              <w:pStyle w:val="KeinLeerraum"/>
              <w:rPr>
                <w:sz w:val="20"/>
                <w:szCs w:val="20"/>
                <w:lang w:val="en-US"/>
              </w:rPr>
            </w:pPr>
          </w:p>
        </w:tc>
        <w:tc>
          <w:tcPr>
            <w:tcW w:w="759" w:type="dxa"/>
          </w:tcPr>
          <w:p w:rsidR="006E1FA9" w:rsidRDefault="006E1FA9" w:rsidP="00C86858">
            <w:pPr>
              <w:pStyle w:val="KeinLeerraum"/>
              <w:rPr>
                <w:color w:val="000000" w:themeColor="text1"/>
                <w:sz w:val="20"/>
                <w:szCs w:val="20"/>
              </w:rPr>
            </w:pPr>
          </w:p>
        </w:tc>
        <w:tc>
          <w:tcPr>
            <w:tcW w:w="986" w:type="dxa"/>
            <w:vAlign w:val="center"/>
          </w:tcPr>
          <w:p w:rsidR="006E1FA9" w:rsidRPr="006E1FA9" w:rsidRDefault="006E1FA9" w:rsidP="00C86858">
            <w:pPr>
              <w:pStyle w:val="KeinLeerraum"/>
              <w:rPr>
                <w:color w:val="000000" w:themeColor="text1"/>
                <w:sz w:val="16"/>
                <w:szCs w:val="16"/>
              </w:rPr>
            </w:pPr>
            <w:proofErr w:type="spellStart"/>
            <w:r w:rsidRPr="006E1FA9">
              <w:rPr>
                <w:color w:val="000000" w:themeColor="text1"/>
                <w:sz w:val="16"/>
                <w:szCs w:val="16"/>
              </w:rPr>
              <w:t>A119</w:t>
            </w:r>
            <w:proofErr w:type="spellEnd"/>
            <w:r w:rsidRPr="006E1FA9">
              <w:rPr>
                <w:color w:val="000000" w:themeColor="text1"/>
                <w:sz w:val="16"/>
                <w:szCs w:val="16"/>
              </w:rPr>
              <w:t xml:space="preserve"> </w:t>
            </w:r>
          </w:p>
        </w:tc>
        <w:tc>
          <w:tcPr>
            <w:tcW w:w="2095" w:type="dxa"/>
            <w:vAlign w:val="center"/>
          </w:tcPr>
          <w:p w:rsidR="006E1FA9" w:rsidRPr="006E1FA9" w:rsidRDefault="006E1FA9" w:rsidP="00681011">
            <w:pPr>
              <w:pStyle w:val="KeinLeerraum"/>
              <w:rPr>
                <w:color w:val="000000" w:themeColor="text1"/>
                <w:sz w:val="16"/>
                <w:szCs w:val="16"/>
              </w:rPr>
            </w:pPr>
            <w:proofErr w:type="spellStart"/>
            <w:r w:rsidRPr="006E1FA9">
              <w:rPr>
                <w:color w:val="000000" w:themeColor="text1"/>
                <w:sz w:val="16"/>
                <w:szCs w:val="16"/>
              </w:rPr>
              <w:t>Fe</w:t>
            </w:r>
            <w:proofErr w:type="spellEnd"/>
            <w:r w:rsidRPr="006E1FA9">
              <w:rPr>
                <w:color w:val="000000" w:themeColor="text1"/>
                <w:sz w:val="16"/>
                <w:szCs w:val="16"/>
              </w:rPr>
              <w:t xml:space="preserve"> II, </w:t>
            </w:r>
            <w:proofErr w:type="spellStart"/>
            <w:r w:rsidRPr="006E1FA9">
              <w:rPr>
                <w:color w:val="000000" w:themeColor="text1"/>
                <w:sz w:val="16"/>
                <w:szCs w:val="16"/>
              </w:rPr>
              <w:t>Mn</w:t>
            </w:r>
            <w:proofErr w:type="spellEnd"/>
            <w:r w:rsidRPr="006E1FA9">
              <w:rPr>
                <w:color w:val="000000" w:themeColor="text1"/>
                <w:sz w:val="16"/>
                <w:szCs w:val="16"/>
              </w:rPr>
              <w:t xml:space="preserve"> II</w:t>
            </w:r>
          </w:p>
        </w:tc>
      </w:tr>
      <w:tr w:rsidR="006E1FA9" w:rsidTr="005C6EA1">
        <w:trPr>
          <w:trHeight w:val="283"/>
        </w:trPr>
        <w:tc>
          <w:tcPr>
            <w:tcW w:w="911" w:type="dxa"/>
            <w:vAlign w:val="center"/>
          </w:tcPr>
          <w:p w:rsidR="006E1FA9" w:rsidRPr="00F7771E" w:rsidRDefault="006E1FA9" w:rsidP="00681011">
            <w:pPr>
              <w:pStyle w:val="KeinLeerraum"/>
              <w:rPr>
                <w:sz w:val="20"/>
                <w:szCs w:val="20"/>
                <w:lang w:val="en-US"/>
              </w:rPr>
            </w:pPr>
          </w:p>
        </w:tc>
        <w:tc>
          <w:tcPr>
            <w:tcW w:w="741" w:type="dxa"/>
          </w:tcPr>
          <w:p w:rsidR="006E1FA9" w:rsidRPr="00713E31" w:rsidRDefault="006E1FA9" w:rsidP="00681011">
            <w:pPr>
              <w:pStyle w:val="KeinLeerraum"/>
              <w:rPr>
                <w:color w:val="000000" w:themeColor="text1"/>
                <w:sz w:val="20"/>
                <w:szCs w:val="20"/>
                <w:lang w:val="en-US"/>
              </w:rPr>
            </w:pPr>
          </w:p>
        </w:tc>
        <w:tc>
          <w:tcPr>
            <w:tcW w:w="1011" w:type="dxa"/>
            <w:vAlign w:val="center"/>
          </w:tcPr>
          <w:p w:rsidR="006E1FA9" w:rsidRPr="006E1FA9" w:rsidRDefault="006E1FA9" w:rsidP="00681011">
            <w:pPr>
              <w:pStyle w:val="KeinLeerraum"/>
              <w:rPr>
                <w:color w:val="000000" w:themeColor="text1"/>
                <w:sz w:val="16"/>
                <w:szCs w:val="16"/>
              </w:rPr>
            </w:pPr>
            <w:proofErr w:type="spellStart"/>
            <w:r w:rsidRPr="006E1FA9">
              <w:rPr>
                <w:color w:val="000000" w:themeColor="text1"/>
                <w:sz w:val="16"/>
                <w:szCs w:val="16"/>
                <w:lang w:val="en-US"/>
              </w:rPr>
              <w:t>A002</w:t>
            </w:r>
            <w:proofErr w:type="spellEnd"/>
            <w:r w:rsidRPr="006E1FA9">
              <w:rPr>
                <w:color w:val="000000" w:themeColor="text1"/>
                <w:sz w:val="16"/>
                <w:szCs w:val="16"/>
                <w:lang w:val="en-US"/>
              </w:rPr>
              <w:t xml:space="preserve"> </w:t>
            </w:r>
          </w:p>
        </w:tc>
        <w:tc>
          <w:tcPr>
            <w:tcW w:w="1398" w:type="dxa"/>
            <w:vAlign w:val="center"/>
          </w:tcPr>
          <w:p w:rsidR="006E1FA9" w:rsidRPr="006E1FA9" w:rsidRDefault="006E1FA9" w:rsidP="00681011">
            <w:pPr>
              <w:pStyle w:val="KeinLeerraum"/>
              <w:rPr>
                <w:color w:val="000000" w:themeColor="text1"/>
                <w:sz w:val="16"/>
                <w:szCs w:val="16"/>
              </w:rPr>
            </w:pPr>
            <w:r w:rsidRPr="006E1FA9">
              <w:rPr>
                <w:color w:val="000000" w:themeColor="text1"/>
                <w:sz w:val="16"/>
                <w:szCs w:val="16"/>
                <w:lang w:val="en-US"/>
              </w:rPr>
              <w:t>Legionella</w:t>
            </w:r>
          </w:p>
        </w:tc>
        <w:tc>
          <w:tcPr>
            <w:tcW w:w="231" w:type="dxa"/>
            <w:tcBorders>
              <w:top w:val="nil"/>
              <w:bottom w:val="nil"/>
            </w:tcBorders>
          </w:tcPr>
          <w:p w:rsidR="006E1FA9" w:rsidRPr="00F7771E" w:rsidRDefault="006E1FA9" w:rsidP="00681011">
            <w:pPr>
              <w:pStyle w:val="KeinLeerraum"/>
              <w:rPr>
                <w:color w:val="000000" w:themeColor="text1"/>
                <w:sz w:val="20"/>
                <w:szCs w:val="20"/>
              </w:rPr>
            </w:pPr>
          </w:p>
        </w:tc>
        <w:tc>
          <w:tcPr>
            <w:tcW w:w="939" w:type="dxa"/>
            <w:vAlign w:val="center"/>
          </w:tcPr>
          <w:p w:rsidR="006E1FA9" w:rsidRPr="00F7771E" w:rsidRDefault="006E1FA9" w:rsidP="00681011">
            <w:pPr>
              <w:pStyle w:val="KeinLeerraum"/>
              <w:rPr>
                <w:sz w:val="20"/>
                <w:szCs w:val="20"/>
                <w:lang w:val="en-US"/>
              </w:rPr>
            </w:pPr>
          </w:p>
        </w:tc>
        <w:tc>
          <w:tcPr>
            <w:tcW w:w="759" w:type="dxa"/>
          </w:tcPr>
          <w:p w:rsidR="006E1FA9" w:rsidRPr="00713E31" w:rsidRDefault="006E1FA9" w:rsidP="00681011">
            <w:pPr>
              <w:pStyle w:val="KeinLeerraum"/>
              <w:rPr>
                <w:color w:val="000000" w:themeColor="text1"/>
                <w:sz w:val="20"/>
                <w:szCs w:val="20"/>
              </w:rPr>
            </w:pPr>
          </w:p>
        </w:tc>
        <w:tc>
          <w:tcPr>
            <w:tcW w:w="986" w:type="dxa"/>
            <w:vAlign w:val="center"/>
          </w:tcPr>
          <w:p w:rsidR="006E1FA9" w:rsidRPr="006E1FA9" w:rsidRDefault="006E1FA9" w:rsidP="00681011">
            <w:pPr>
              <w:pStyle w:val="KeinLeerraum"/>
              <w:rPr>
                <w:color w:val="000000" w:themeColor="text1"/>
                <w:sz w:val="16"/>
                <w:szCs w:val="16"/>
              </w:rPr>
            </w:pPr>
            <w:proofErr w:type="spellStart"/>
            <w:r w:rsidRPr="006E1FA9">
              <w:rPr>
                <w:color w:val="000000" w:themeColor="text1"/>
                <w:sz w:val="16"/>
                <w:szCs w:val="16"/>
              </w:rPr>
              <w:t>A114</w:t>
            </w:r>
            <w:proofErr w:type="spellEnd"/>
            <w:r w:rsidRPr="006E1FA9">
              <w:rPr>
                <w:color w:val="000000" w:themeColor="text1"/>
                <w:sz w:val="16"/>
                <w:szCs w:val="16"/>
              </w:rPr>
              <w:t xml:space="preserve"> </w:t>
            </w:r>
          </w:p>
        </w:tc>
        <w:tc>
          <w:tcPr>
            <w:tcW w:w="2095" w:type="dxa"/>
            <w:vAlign w:val="center"/>
          </w:tcPr>
          <w:p w:rsidR="006E1FA9" w:rsidRPr="006E1FA9" w:rsidRDefault="006E1FA9" w:rsidP="00681011">
            <w:pPr>
              <w:pStyle w:val="KeinLeerraum"/>
              <w:rPr>
                <w:color w:val="000000" w:themeColor="text1"/>
                <w:sz w:val="16"/>
                <w:szCs w:val="16"/>
              </w:rPr>
            </w:pPr>
            <w:r w:rsidRPr="006E1FA9">
              <w:rPr>
                <w:color w:val="000000" w:themeColor="text1"/>
                <w:sz w:val="16"/>
                <w:szCs w:val="16"/>
              </w:rPr>
              <w:t>Cyanide</w:t>
            </w:r>
          </w:p>
        </w:tc>
      </w:tr>
      <w:tr w:rsidR="006E1FA9" w:rsidTr="005C6EA1">
        <w:trPr>
          <w:trHeight w:val="283"/>
        </w:trPr>
        <w:tc>
          <w:tcPr>
            <w:tcW w:w="911" w:type="dxa"/>
            <w:vAlign w:val="center"/>
          </w:tcPr>
          <w:p w:rsidR="006E1FA9" w:rsidRPr="00F7771E" w:rsidRDefault="006E1FA9" w:rsidP="00681011">
            <w:pPr>
              <w:pStyle w:val="KeinLeerraum"/>
              <w:rPr>
                <w:sz w:val="20"/>
                <w:szCs w:val="20"/>
                <w:lang w:val="en-US"/>
              </w:rPr>
            </w:pPr>
          </w:p>
        </w:tc>
        <w:tc>
          <w:tcPr>
            <w:tcW w:w="741" w:type="dxa"/>
          </w:tcPr>
          <w:p w:rsidR="006E1FA9" w:rsidRPr="00F7771E" w:rsidRDefault="006E1FA9" w:rsidP="00681011">
            <w:pPr>
              <w:pStyle w:val="KeinLeerraum"/>
              <w:rPr>
                <w:color w:val="000000" w:themeColor="text1"/>
                <w:sz w:val="20"/>
                <w:szCs w:val="20"/>
              </w:rPr>
            </w:pPr>
          </w:p>
        </w:tc>
        <w:tc>
          <w:tcPr>
            <w:tcW w:w="1011" w:type="dxa"/>
            <w:vAlign w:val="center"/>
          </w:tcPr>
          <w:p w:rsidR="006E1FA9" w:rsidRPr="006E1FA9" w:rsidRDefault="006E1FA9" w:rsidP="00681011">
            <w:pPr>
              <w:pStyle w:val="KeinLeerraum"/>
              <w:rPr>
                <w:color w:val="000000" w:themeColor="text1"/>
                <w:sz w:val="16"/>
                <w:szCs w:val="16"/>
              </w:rPr>
            </w:pPr>
            <w:proofErr w:type="spellStart"/>
            <w:r w:rsidRPr="006E1FA9">
              <w:rPr>
                <w:color w:val="000000" w:themeColor="text1"/>
                <w:sz w:val="16"/>
                <w:szCs w:val="16"/>
              </w:rPr>
              <w:t>A200</w:t>
            </w:r>
            <w:proofErr w:type="spellEnd"/>
            <w:r w:rsidRPr="006E1FA9">
              <w:rPr>
                <w:color w:val="000000" w:themeColor="text1"/>
                <w:sz w:val="16"/>
                <w:szCs w:val="16"/>
              </w:rPr>
              <w:t xml:space="preserve"> </w:t>
            </w:r>
            <w:r w:rsidRPr="006E1FA9">
              <w:rPr>
                <w:color w:val="000000" w:themeColor="text1"/>
                <w:sz w:val="16"/>
                <w:szCs w:val="16"/>
              </w:rPr>
              <w:br w:type="page"/>
            </w:r>
          </w:p>
        </w:tc>
        <w:tc>
          <w:tcPr>
            <w:tcW w:w="1398" w:type="dxa"/>
            <w:vAlign w:val="center"/>
          </w:tcPr>
          <w:p w:rsidR="006E1FA9" w:rsidRPr="006E1FA9" w:rsidRDefault="006E1FA9" w:rsidP="00681011">
            <w:pPr>
              <w:pStyle w:val="KeinLeerraum"/>
              <w:rPr>
                <w:color w:val="000000" w:themeColor="text1"/>
                <w:sz w:val="16"/>
                <w:szCs w:val="16"/>
              </w:rPr>
            </w:pPr>
            <w:r w:rsidRPr="006E1FA9">
              <w:rPr>
                <w:color w:val="000000" w:themeColor="text1"/>
                <w:sz w:val="16"/>
                <w:szCs w:val="16"/>
              </w:rPr>
              <w:br w:type="page"/>
            </w:r>
            <w:proofErr w:type="spellStart"/>
            <w:r w:rsidRPr="006E1FA9">
              <w:rPr>
                <w:color w:val="000000" w:themeColor="text1"/>
                <w:sz w:val="16"/>
                <w:szCs w:val="16"/>
              </w:rPr>
              <w:t>AOX</w:t>
            </w:r>
            <w:proofErr w:type="spellEnd"/>
          </w:p>
        </w:tc>
        <w:tc>
          <w:tcPr>
            <w:tcW w:w="231" w:type="dxa"/>
            <w:tcBorders>
              <w:top w:val="nil"/>
              <w:bottom w:val="nil"/>
            </w:tcBorders>
          </w:tcPr>
          <w:p w:rsidR="006E1FA9" w:rsidRPr="00F7771E" w:rsidRDefault="006E1FA9" w:rsidP="00681011">
            <w:pPr>
              <w:pStyle w:val="KeinLeerraum"/>
              <w:rPr>
                <w:color w:val="000000" w:themeColor="text1"/>
                <w:sz w:val="20"/>
                <w:szCs w:val="20"/>
              </w:rPr>
            </w:pPr>
          </w:p>
        </w:tc>
        <w:tc>
          <w:tcPr>
            <w:tcW w:w="939" w:type="dxa"/>
            <w:vAlign w:val="center"/>
          </w:tcPr>
          <w:p w:rsidR="006E1FA9" w:rsidRPr="00F7771E" w:rsidRDefault="006E1FA9" w:rsidP="00681011">
            <w:pPr>
              <w:pStyle w:val="KeinLeerraum"/>
              <w:rPr>
                <w:sz w:val="20"/>
                <w:szCs w:val="20"/>
                <w:lang w:val="en-US"/>
              </w:rPr>
            </w:pPr>
          </w:p>
        </w:tc>
        <w:tc>
          <w:tcPr>
            <w:tcW w:w="759" w:type="dxa"/>
          </w:tcPr>
          <w:p w:rsidR="006E1FA9" w:rsidRPr="00F7771E" w:rsidRDefault="006E1FA9" w:rsidP="00681011">
            <w:pPr>
              <w:pStyle w:val="KeinLeerraum"/>
              <w:rPr>
                <w:color w:val="000000" w:themeColor="text1"/>
                <w:sz w:val="20"/>
                <w:szCs w:val="20"/>
              </w:rPr>
            </w:pPr>
          </w:p>
        </w:tc>
        <w:tc>
          <w:tcPr>
            <w:tcW w:w="986" w:type="dxa"/>
            <w:vAlign w:val="center"/>
          </w:tcPr>
          <w:p w:rsidR="006E1FA9" w:rsidRPr="006E1FA9" w:rsidRDefault="006E1FA9" w:rsidP="00681011">
            <w:pPr>
              <w:pStyle w:val="KeinLeerraum"/>
              <w:rPr>
                <w:color w:val="000000" w:themeColor="text1"/>
                <w:sz w:val="16"/>
                <w:szCs w:val="16"/>
              </w:rPr>
            </w:pPr>
            <w:proofErr w:type="spellStart"/>
            <w:r w:rsidRPr="006E1FA9">
              <w:rPr>
                <w:color w:val="000000" w:themeColor="text1"/>
                <w:sz w:val="16"/>
                <w:szCs w:val="16"/>
              </w:rPr>
              <w:t>A009</w:t>
            </w:r>
            <w:proofErr w:type="spellEnd"/>
            <w:r w:rsidRPr="006E1FA9">
              <w:rPr>
                <w:color w:val="000000" w:themeColor="text1"/>
                <w:sz w:val="16"/>
                <w:szCs w:val="16"/>
              </w:rPr>
              <w:t xml:space="preserve"> </w:t>
            </w:r>
          </w:p>
        </w:tc>
        <w:tc>
          <w:tcPr>
            <w:tcW w:w="2095" w:type="dxa"/>
            <w:vAlign w:val="center"/>
          </w:tcPr>
          <w:p w:rsidR="006E1FA9" w:rsidRPr="006E1FA9" w:rsidRDefault="006E1FA9" w:rsidP="00681011">
            <w:pPr>
              <w:pStyle w:val="KeinLeerraum"/>
              <w:rPr>
                <w:color w:val="000000" w:themeColor="text1"/>
                <w:sz w:val="16"/>
                <w:szCs w:val="16"/>
              </w:rPr>
            </w:pPr>
            <w:proofErr w:type="spellStart"/>
            <w:r w:rsidRPr="006E1FA9">
              <w:rPr>
                <w:color w:val="000000" w:themeColor="text1"/>
                <w:sz w:val="16"/>
                <w:szCs w:val="16"/>
              </w:rPr>
              <w:t>Chlorophyl</w:t>
            </w:r>
            <w:proofErr w:type="spellEnd"/>
          </w:p>
        </w:tc>
      </w:tr>
      <w:tr w:rsidR="006E1FA9" w:rsidTr="005C6EA1">
        <w:trPr>
          <w:trHeight w:val="283"/>
        </w:trPr>
        <w:tc>
          <w:tcPr>
            <w:tcW w:w="911" w:type="dxa"/>
            <w:vAlign w:val="center"/>
          </w:tcPr>
          <w:p w:rsidR="006E1FA9" w:rsidRPr="00F7771E" w:rsidRDefault="006E1FA9" w:rsidP="00681011">
            <w:pPr>
              <w:pStyle w:val="KeinLeerraum"/>
              <w:rPr>
                <w:sz w:val="20"/>
                <w:szCs w:val="20"/>
                <w:lang w:val="en-US"/>
              </w:rPr>
            </w:pPr>
          </w:p>
        </w:tc>
        <w:tc>
          <w:tcPr>
            <w:tcW w:w="741" w:type="dxa"/>
          </w:tcPr>
          <w:p w:rsidR="006E1FA9" w:rsidRPr="00F7771E" w:rsidRDefault="006E1FA9" w:rsidP="00681011">
            <w:pPr>
              <w:pStyle w:val="KeinLeerraum"/>
              <w:rPr>
                <w:color w:val="000000" w:themeColor="text1"/>
                <w:sz w:val="20"/>
                <w:szCs w:val="20"/>
              </w:rPr>
            </w:pPr>
          </w:p>
        </w:tc>
        <w:tc>
          <w:tcPr>
            <w:tcW w:w="1011" w:type="dxa"/>
            <w:vAlign w:val="center"/>
          </w:tcPr>
          <w:p w:rsidR="006E1FA9" w:rsidRPr="006E1FA9" w:rsidRDefault="006E1FA9" w:rsidP="00681011">
            <w:pPr>
              <w:pStyle w:val="KeinLeerraum"/>
              <w:rPr>
                <w:color w:val="000000" w:themeColor="text1"/>
                <w:sz w:val="16"/>
                <w:szCs w:val="16"/>
              </w:rPr>
            </w:pPr>
            <w:proofErr w:type="spellStart"/>
            <w:r w:rsidRPr="006E1FA9">
              <w:rPr>
                <w:color w:val="000000" w:themeColor="text1"/>
                <w:sz w:val="16"/>
                <w:szCs w:val="16"/>
              </w:rPr>
              <w:t>A208</w:t>
            </w:r>
            <w:proofErr w:type="spellEnd"/>
            <w:r w:rsidRPr="006E1FA9">
              <w:rPr>
                <w:color w:val="000000" w:themeColor="text1"/>
                <w:sz w:val="16"/>
                <w:szCs w:val="16"/>
              </w:rPr>
              <w:t xml:space="preserve"> </w:t>
            </w:r>
          </w:p>
        </w:tc>
        <w:tc>
          <w:tcPr>
            <w:tcW w:w="1398" w:type="dxa"/>
            <w:vAlign w:val="center"/>
          </w:tcPr>
          <w:p w:rsidR="006E1FA9" w:rsidRPr="006E1FA9" w:rsidRDefault="006E1FA9" w:rsidP="00681011">
            <w:pPr>
              <w:pStyle w:val="KeinLeerraum"/>
              <w:rPr>
                <w:color w:val="000000" w:themeColor="text1"/>
                <w:sz w:val="16"/>
                <w:szCs w:val="16"/>
              </w:rPr>
            </w:pPr>
            <w:r w:rsidRPr="006E1FA9">
              <w:rPr>
                <w:color w:val="000000" w:themeColor="text1"/>
                <w:sz w:val="16"/>
                <w:szCs w:val="16"/>
              </w:rPr>
              <w:t>COD, N, P</w:t>
            </w:r>
          </w:p>
        </w:tc>
        <w:tc>
          <w:tcPr>
            <w:tcW w:w="231" w:type="dxa"/>
            <w:tcBorders>
              <w:top w:val="nil"/>
              <w:bottom w:val="nil"/>
            </w:tcBorders>
          </w:tcPr>
          <w:p w:rsidR="006E1FA9" w:rsidRPr="00F7771E" w:rsidRDefault="006E1FA9" w:rsidP="00681011">
            <w:pPr>
              <w:pStyle w:val="KeinLeerraum"/>
              <w:rPr>
                <w:color w:val="000000" w:themeColor="text1"/>
                <w:sz w:val="20"/>
                <w:szCs w:val="20"/>
              </w:rPr>
            </w:pPr>
          </w:p>
        </w:tc>
        <w:tc>
          <w:tcPr>
            <w:tcW w:w="939" w:type="dxa"/>
            <w:vAlign w:val="center"/>
          </w:tcPr>
          <w:p w:rsidR="006E1FA9" w:rsidRPr="00F7771E" w:rsidRDefault="006E1FA9" w:rsidP="00681011">
            <w:pPr>
              <w:pStyle w:val="KeinLeerraum"/>
              <w:rPr>
                <w:sz w:val="20"/>
                <w:szCs w:val="20"/>
                <w:lang w:val="en-US"/>
              </w:rPr>
            </w:pPr>
          </w:p>
        </w:tc>
        <w:tc>
          <w:tcPr>
            <w:tcW w:w="759" w:type="dxa"/>
          </w:tcPr>
          <w:p w:rsidR="006E1FA9" w:rsidRPr="00F7771E" w:rsidRDefault="006E1FA9" w:rsidP="00681011">
            <w:pPr>
              <w:pStyle w:val="KeinLeerraum"/>
              <w:rPr>
                <w:color w:val="000000" w:themeColor="text1"/>
                <w:sz w:val="20"/>
                <w:szCs w:val="20"/>
              </w:rPr>
            </w:pPr>
          </w:p>
        </w:tc>
        <w:tc>
          <w:tcPr>
            <w:tcW w:w="986" w:type="dxa"/>
            <w:vAlign w:val="center"/>
          </w:tcPr>
          <w:p w:rsidR="006E1FA9" w:rsidRPr="006E1FA9" w:rsidRDefault="006E1FA9" w:rsidP="00681011">
            <w:pPr>
              <w:pStyle w:val="KeinLeerraum"/>
              <w:rPr>
                <w:color w:val="000000" w:themeColor="text1"/>
                <w:sz w:val="16"/>
                <w:szCs w:val="16"/>
              </w:rPr>
            </w:pPr>
            <w:proofErr w:type="spellStart"/>
            <w:r w:rsidRPr="006E1FA9">
              <w:rPr>
                <w:color w:val="000000" w:themeColor="text1"/>
                <w:sz w:val="16"/>
                <w:szCs w:val="16"/>
              </w:rPr>
              <w:t>A204</w:t>
            </w:r>
            <w:proofErr w:type="spellEnd"/>
            <w:r w:rsidRPr="006E1FA9">
              <w:rPr>
                <w:color w:val="000000" w:themeColor="text1"/>
                <w:sz w:val="16"/>
                <w:szCs w:val="16"/>
              </w:rPr>
              <w:t xml:space="preserve"> </w:t>
            </w:r>
            <w:r w:rsidRPr="006E1FA9">
              <w:rPr>
                <w:color w:val="000000" w:themeColor="text1"/>
                <w:sz w:val="16"/>
                <w:szCs w:val="16"/>
              </w:rPr>
              <w:br w:type="page"/>
            </w:r>
          </w:p>
        </w:tc>
        <w:tc>
          <w:tcPr>
            <w:tcW w:w="2095" w:type="dxa"/>
            <w:vAlign w:val="center"/>
          </w:tcPr>
          <w:p w:rsidR="006E1FA9" w:rsidRPr="006E1FA9" w:rsidRDefault="006E1FA9" w:rsidP="00681011">
            <w:pPr>
              <w:pStyle w:val="KeinLeerraum"/>
              <w:rPr>
                <w:color w:val="000000" w:themeColor="text1"/>
                <w:sz w:val="16"/>
                <w:szCs w:val="16"/>
              </w:rPr>
            </w:pPr>
            <w:r w:rsidRPr="006E1FA9">
              <w:rPr>
                <w:color w:val="000000" w:themeColor="text1"/>
                <w:sz w:val="16"/>
                <w:szCs w:val="16"/>
              </w:rPr>
              <w:br w:type="page"/>
              <w:t>CO</w:t>
            </w:r>
            <w:r w:rsidRPr="006E1FA9">
              <w:rPr>
                <w:color w:val="000000" w:themeColor="text1"/>
                <w:sz w:val="16"/>
                <w:szCs w:val="16"/>
                <w:vertAlign w:val="subscript"/>
              </w:rPr>
              <w:t>2</w:t>
            </w:r>
            <w:r w:rsidRPr="006E1FA9">
              <w:rPr>
                <w:color w:val="000000" w:themeColor="text1"/>
                <w:sz w:val="16"/>
                <w:szCs w:val="16"/>
              </w:rPr>
              <w:t xml:space="preserve"> </w:t>
            </w:r>
            <w:proofErr w:type="spellStart"/>
            <w:r w:rsidRPr="006E1FA9">
              <w:rPr>
                <w:color w:val="000000" w:themeColor="text1"/>
                <w:sz w:val="16"/>
                <w:szCs w:val="16"/>
              </w:rPr>
              <w:t>marble</w:t>
            </w:r>
            <w:proofErr w:type="spellEnd"/>
            <w:r w:rsidRPr="006E1FA9">
              <w:rPr>
                <w:color w:val="000000" w:themeColor="text1"/>
                <w:sz w:val="16"/>
                <w:szCs w:val="16"/>
              </w:rPr>
              <w:t xml:space="preserve"> </w:t>
            </w:r>
            <w:proofErr w:type="spellStart"/>
            <w:r w:rsidRPr="006E1FA9">
              <w:rPr>
                <w:color w:val="000000" w:themeColor="text1"/>
                <w:sz w:val="16"/>
                <w:szCs w:val="16"/>
              </w:rPr>
              <w:t>test</w:t>
            </w:r>
            <w:proofErr w:type="spellEnd"/>
          </w:p>
        </w:tc>
      </w:tr>
      <w:tr w:rsidR="006E1FA9" w:rsidTr="005C6EA1">
        <w:trPr>
          <w:trHeight w:val="283"/>
        </w:trPr>
        <w:tc>
          <w:tcPr>
            <w:tcW w:w="911" w:type="dxa"/>
            <w:tcBorders>
              <w:bottom w:val="single" w:sz="4" w:space="0" w:color="000000" w:themeColor="text1"/>
            </w:tcBorders>
            <w:vAlign w:val="center"/>
          </w:tcPr>
          <w:p w:rsidR="006E1FA9" w:rsidRPr="00F7771E" w:rsidRDefault="006E1FA9" w:rsidP="00681011">
            <w:pPr>
              <w:pStyle w:val="KeinLeerraum"/>
              <w:rPr>
                <w:sz w:val="20"/>
                <w:szCs w:val="20"/>
                <w:lang w:val="en-US"/>
              </w:rPr>
            </w:pPr>
          </w:p>
        </w:tc>
        <w:tc>
          <w:tcPr>
            <w:tcW w:w="741" w:type="dxa"/>
          </w:tcPr>
          <w:p w:rsidR="006E1FA9" w:rsidRPr="00F7771E" w:rsidRDefault="006E1FA9" w:rsidP="00681011">
            <w:pPr>
              <w:pStyle w:val="KeinLeerraum"/>
              <w:rPr>
                <w:color w:val="000000" w:themeColor="text1"/>
                <w:sz w:val="20"/>
                <w:szCs w:val="20"/>
              </w:rPr>
            </w:pPr>
          </w:p>
        </w:tc>
        <w:tc>
          <w:tcPr>
            <w:tcW w:w="1011" w:type="dxa"/>
            <w:vAlign w:val="center"/>
          </w:tcPr>
          <w:p w:rsidR="006E1FA9" w:rsidRPr="006E1FA9" w:rsidRDefault="006E1FA9" w:rsidP="00681011">
            <w:pPr>
              <w:pStyle w:val="KeinLeerraum"/>
              <w:rPr>
                <w:color w:val="000000" w:themeColor="text1"/>
                <w:sz w:val="16"/>
                <w:szCs w:val="16"/>
              </w:rPr>
            </w:pPr>
            <w:proofErr w:type="spellStart"/>
            <w:r w:rsidRPr="006E1FA9">
              <w:rPr>
                <w:color w:val="000000" w:themeColor="text1"/>
                <w:sz w:val="16"/>
                <w:szCs w:val="16"/>
              </w:rPr>
              <w:t>A102</w:t>
            </w:r>
            <w:proofErr w:type="spellEnd"/>
            <w:r w:rsidRPr="006E1FA9">
              <w:rPr>
                <w:color w:val="000000" w:themeColor="text1"/>
                <w:sz w:val="16"/>
                <w:szCs w:val="16"/>
              </w:rPr>
              <w:t xml:space="preserve"> </w:t>
            </w:r>
          </w:p>
        </w:tc>
        <w:tc>
          <w:tcPr>
            <w:tcW w:w="1398" w:type="dxa"/>
            <w:vAlign w:val="center"/>
          </w:tcPr>
          <w:p w:rsidR="006E1FA9" w:rsidRPr="006E1FA9" w:rsidRDefault="006E1FA9" w:rsidP="00681011">
            <w:pPr>
              <w:pStyle w:val="KeinLeerraum"/>
              <w:rPr>
                <w:color w:val="000000" w:themeColor="text1"/>
                <w:sz w:val="16"/>
                <w:szCs w:val="16"/>
              </w:rPr>
            </w:pPr>
            <w:proofErr w:type="spellStart"/>
            <w:r w:rsidRPr="006E1FA9">
              <w:rPr>
                <w:color w:val="000000" w:themeColor="text1"/>
                <w:sz w:val="16"/>
                <w:szCs w:val="16"/>
              </w:rPr>
              <w:t>Metals</w:t>
            </w:r>
            <w:proofErr w:type="spellEnd"/>
          </w:p>
        </w:tc>
        <w:tc>
          <w:tcPr>
            <w:tcW w:w="231" w:type="dxa"/>
            <w:tcBorders>
              <w:top w:val="nil"/>
              <w:bottom w:val="nil"/>
            </w:tcBorders>
          </w:tcPr>
          <w:p w:rsidR="006E1FA9" w:rsidRPr="00F7771E" w:rsidRDefault="006E1FA9" w:rsidP="00681011">
            <w:pPr>
              <w:pStyle w:val="KeinLeerraum"/>
              <w:rPr>
                <w:color w:val="000000" w:themeColor="text1"/>
                <w:sz w:val="20"/>
                <w:szCs w:val="20"/>
              </w:rPr>
            </w:pPr>
          </w:p>
        </w:tc>
        <w:tc>
          <w:tcPr>
            <w:tcW w:w="939" w:type="dxa"/>
            <w:tcBorders>
              <w:bottom w:val="single" w:sz="4" w:space="0" w:color="000000" w:themeColor="text1"/>
            </w:tcBorders>
            <w:vAlign w:val="center"/>
          </w:tcPr>
          <w:p w:rsidR="006E1FA9" w:rsidRDefault="006E1FA9" w:rsidP="00681011">
            <w:pPr>
              <w:pStyle w:val="KeinLeerraum"/>
              <w:rPr>
                <w:sz w:val="20"/>
                <w:szCs w:val="20"/>
                <w:lang w:val="en-US"/>
              </w:rPr>
            </w:pPr>
          </w:p>
        </w:tc>
        <w:tc>
          <w:tcPr>
            <w:tcW w:w="759" w:type="dxa"/>
            <w:tcBorders>
              <w:bottom w:val="single" w:sz="4" w:space="0" w:color="000000" w:themeColor="text1"/>
            </w:tcBorders>
          </w:tcPr>
          <w:p w:rsidR="006E1FA9" w:rsidRPr="00F7771E" w:rsidRDefault="006E1FA9" w:rsidP="00681011">
            <w:pPr>
              <w:pStyle w:val="KeinLeerraum"/>
              <w:rPr>
                <w:color w:val="000000" w:themeColor="text1"/>
                <w:sz w:val="20"/>
                <w:szCs w:val="20"/>
              </w:rPr>
            </w:pPr>
          </w:p>
        </w:tc>
        <w:tc>
          <w:tcPr>
            <w:tcW w:w="986" w:type="dxa"/>
            <w:tcBorders>
              <w:bottom w:val="single" w:sz="4" w:space="0" w:color="000000" w:themeColor="text1"/>
            </w:tcBorders>
            <w:vAlign w:val="center"/>
          </w:tcPr>
          <w:p w:rsidR="006E1FA9" w:rsidRPr="006E1FA9" w:rsidRDefault="006E1FA9" w:rsidP="00681011">
            <w:pPr>
              <w:pStyle w:val="KeinLeerraum"/>
              <w:rPr>
                <w:color w:val="000000" w:themeColor="text1"/>
                <w:sz w:val="16"/>
                <w:szCs w:val="16"/>
              </w:rPr>
            </w:pPr>
            <w:proofErr w:type="spellStart"/>
            <w:r w:rsidRPr="006E1FA9">
              <w:rPr>
                <w:color w:val="000000" w:themeColor="text1"/>
                <w:sz w:val="16"/>
                <w:szCs w:val="16"/>
              </w:rPr>
              <w:t>A109</w:t>
            </w:r>
            <w:proofErr w:type="spellEnd"/>
            <w:r w:rsidRPr="006E1FA9">
              <w:rPr>
                <w:color w:val="000000" w:themeColor="text1"/>
                <w:sz w:val="16"/>
                <w:szCs w:val="16"/>
              </w:rPr>
              <w:t xml:space="preserve"> </w:t>
            </w:r>
          </w:p>
        </w:tc>
        <w:tc>
          <w:tcPr>
            <w:tcW w:w="2095" w:type="dxa"/>
            <w:tcBorders>
              <w:bottom w:val="single" w:sz="4" w:space="0" w:color="000000" w:themeColor="text1"/>
            </w:tcBorders>
            <w:vAlign w:val="center"/>
          </w:tcPr>
          <w:p w:rsidR="006E1FA9" w:rsidRPr="006E1FA9" w:rsidRDefault="006E1FA9" w:rsidP="00681011">
            <w:pPr>
              <w:pStyle w:val="KeinLeerraum"/>
              <w:rPr>
                <w:color w:val="000000" w:themeColor="text1"/>
                <w:sz w:val="16"/>
                <w:szCs w:val="16"/>
              </w:rPr>
            </w:pPr>
            <w:r w:rsidRPr="006E1FA9">
              <w:rPr>
                <w:color w:val="000000" w:themeColor="text1"/>
                <w:sz w:val="16"/>
                <w:szCs w:val="16"/>
              </w:rPr>
              <w:t>Oxygen</w:t>
            </w:r>
          </w:p>
        </w:tc>
      </w:tr>
      <w:tr w:rsidR="006E1FA9" w:rsidTr="005C6EA1">
        <w:trPr>
          <w:trHeight w:val="283"/>
        </w:trPr>
        <w:tc>
          <w:tcPr>
            <w:tcW w:w="911" w:type="dxa"/>
            <w:tcBorders>
              <w:top w:val="single" w:sz="4" w:space="0" w:color="000000" w:themeColor="text1"/>
              <w:bottom w:val="single" w:sz="4" w:space="0" w:color="000000" w:themeColor="text1"/>
            </w:tcBorders>
            <w:vAlign w:val="center"/>
          </w:tcPr>
          <w:p w:rsidR="006E1FA9" w:rsidRDefault="006E1FA9" w:rsidP="00681011">
            <w:pPr>
              <w:pStyle w:val="KeinLeerraum"/>
              <w:rPr>
                <w:sz w:val="20"/>
                <w:szCs w:val="20"/>
                <w:lang w:val="en-US"/>
              </w:rPr>
            </w:pPr>
          </w:p>
        </w:tc>
        <w:tc>
          <w:tcPr>
            <w:tcW w:w="741" w:type="dxa"/>
            <w:tcBorders>
              <w:bottom w:val="single" w:sz="4" w:space="0" w:color="000000" w:themeColor="text1"/>
            </w:tcBorders>
          </w:tcPr>
          <w:p w:rsidR="006E1FA9" w:rsidRPr="00F7771E" w:rsidRDefault="006E1FA9" w:rsidP="00681011">
            <w:pPr>
              <w:pStyle w:val="KeinLeerraum"/>
              <w:rPr>
                <w:color w:val="000000" w:themeColor="text1"/>
                <w:sz w:val="20"/>
                <w:szCs w:val="20"/>
              </w:rPr>
            </w:pPr>
          </w:p>
        </w:tc>
        <w:tc>
          <w:tcPr>
            <w:tcW w:w="1011" w:type="dxa"/>
            <w:tcBorders>
              <w:bottom w:val="single" w:sz="4" w:space="0" w:color="000000" w:themeColor="text1"/>
            </w:tcBorders>
            <w:vAlign w:val="center"/>
          </w:tcPr>
          <w:p w:rsidR="006E1FA9" w:rsidRPr="006E1FA9" w:rsidRDefault="006E1FA9" w:rsidP="00681011">
            <w:pPr>
              <w:pStyle w:val="KeinLeerraum"/>
              <w:rPr>
                <w:color w:val="000000" w:themeColor="text1"/>
                <w:sz w:val="16"/>
                <w:szCs w:val="16"/>
              </w:rPr>
            </w:pPr>
            <w:proofErr w:type="spellStart"/>
            <w:r w:rsidRPr="006E1FA9">
              <w:rPr>
                <w:color w:val="000000" w:themeColor="text1"/>
                <w:sz w:val="16"/>
                <w:szCs w:val="16"/>
              </w:rPr>
              <w:t>A1</w:t>
            </w:r>
            <w:r w:rsidR="005C6EA1">
              <w:rPr>
                <w:color w:val="000000" w:themeColor="text1"/>
                <w:sz w:val="16"/>
                <w:szCs w:val="16"/>
              </w:rPr>
              <w:t>20</w:t>
            </w:r>
            <w:proofErr w:type="spellEnd"/>
            <w:r w:rsidRPr="006E1FA9">
              <w:rPr>
                <w:color w:val="000000" w:themeColor="text1"/>
                <w:sz w:val="16"/>
                <w:szCs w:val="16"/>
              </w:rPr>
              <w:t xml:space="preserve"> </w:t>
            </w:r>
          </w:p>
        </w:tc>
        <w:tc>
          <w:tcPr>
            <w:tcW w:w="1398" w:type="dxa"/>
            <w:tcBorders>
              <w:bottom w:val="single" w:sz="4" w:space="0" w:color="000000" w:themeColor="text1"/>
            </w:tcBorders>
            <w:vAlign w:val="center"/>
          </w:tcPr>
          <w:p w:rsidR="006E1FA9" w:rsidRPr="006E1FA9" w:rsidRDefault="005C6EA1" w:rsidP="00681011">
            <w:pPr>
              <w:pStyle w:val="KeinLeerraum"/>
              <w:rPr>
                <w:color w:val="000000" w:themeColor="text1"/>
                <w:sz w:val="16"/>
                <w:szCs w:val="16"/>
              </w:rPr>
            </w:pPr>
            <w:proofErr w:type="spellStart"/>
            <w:r>
              <w:rPr>
                <w:color w:val="000000" w:themeColor="text1"/>
                <w:sz w:val="16"/>
                <w:szCs w:val="16"/>
              </w:rPr>
              <w:t>Metals</w:t>
            </w:r>
            <w:proofErr w:type="spellEnd"/>
            <w:r>
              <w:rPr>
                <w:color w:val="000000" w:themeColor="text1"/>
                <w:sz w:val="16"/>
                <w:szCs w:val="16"/>
              </w:rPr>
              <w:t xml:space="preserve"> filtriert</w:t>
            </w:r>
          </w:p>
        </w:tc>
        <w:tc>
          <w:tcPr>
            <w:tcW w:w="231" w:type="dxa"/>
            <w:tcBorders>
              <w:top w:val="nil"/>
              <w:bottom w:val="nil"/>
            </w:tcBorders>
          </w:tcPr>
          <w:p w:rsidR="006E1FA9" w:rsidRDefault="006E1FA9" w:rsidP="00681011">
            <w:pPr>
              <w:pStyle w:val="KeinLeerraum"/>
              <w:rPr>
                <w:color w:val="000000" w:themeColor="text1"/>
                <w:sz w:val="20"/>
                <w:szCs w:val="20"/>
              </w:rPr>
            </w:pPr>
          </w:p>
        </w:tc>
        <w:tc>
          <w:tcPr>
            <w:tcW w:w="939" w:type="dxa"/>
            <w:tcBorders>
              <w:top w:val="single" w:sz="4" w:space="0" w:color="000000" w:themeColor="text1"/>
              <w:bottom w:val="single" w:sz="4" w:space="0" w:color="000000" w:themeColor="text1"/>
            </w:tcBorders>
            <w:vAlign w:val="center"/>
          </w:tcPr>
          <w:p w:rsidR="006E1FA9" w:rsidRDefault="006E1FA9" w:rsidP="00681011">
            <w:pPr>
              <w:pStyle w:val="KeinLeerraum"/>
              <w:rPr>
                <w:sz w:val="20"/>
                <w:szCs w:val="20"/>
                <w:lang w:val="en-US"/>
              </w:rPr>
            </w:pPr>
          </w:p>
        </w:tc>
        <w:tc>
          <w:tcPr>
            <w:tcW w:w="759" w:type="dxa"/>
            <w:tcBorders>
              <w:top w:val="single" w:sz="4" w:space="0" w:color="000000" w:themeColor="text1"/>
              <w:bottom w:val="single" w:sz="4" w:space="0" w:color="000000" w:themeColor="text1"/>
            </w:tcBorders>
          </w:tcPr>
          <w:p w:rsidR="006E1FA9" w:rsidRDefault="006E1FA9" w:rsidP="00681011">
            <w:pPr>
              <w:pStyle w:val="KeinLeerraum"/>
              <w:rPr>
                <w:color w:val="000000" w:themeColor="text1"/>
                <w:sz w:val="20"/>
                <w:szCs w:val="20"/>
              </w:rPr>
            </w:pPr>
          </w:p>
        </w:tc>
        <w:tc>
          <w:tcPr>
            <w:tcW w:w="986" w:type="dxa"/>
            <w:tcBorders>
              <w:top w:val="single" w:sz="4" w:space="0" w:color="000000" w:themeColor="text1"/>
              <w:bottom w:val="single" w:sz="4" w:space="0" w:color="000000" w:themeColor="text1"/>
            </w:tcBorders>
            <w:vAlign w:val="center"/>
          </w:tcPr>
          <w:p w:rsidR="006E1FA9" w:rsidRPr="006E1FA9" w:rsidRDefault="006E1FA9" w:rsidP="00681011">
            <w:pPr>
              <w:pStyle w:val="KeinLeerraum"/>
              <w:rPr>
                <w:color w:val="000000" w:themeColor="text1"/>
                <w:sz w:val="16"/>
                <w:szCs w:val="16"/>
              </w:rPr>
            </w:pPr>
            <w:proofErr w:type="spellStart"/>
            <w:r w:rsidRPr="006E1FA9">
              <w:rPr>
                <w:color w:val="000000" w:themeColor="text1"/>
                <w:sz w:val="16"/>
                <w:szCs w:val="16"/>
              </w:rPr>
              <w:t>A700</w:t>
            </w:r>
            <w:proofErr w:type="spellEnd"/>
          </w:p>
        </w:tc>
        <w:tc>
          <w:tcPr>
            <w:tcW w:w="2095" w:type="dxa"/>
            <w:tcBorders>
              <w:top w:val="single" w:sz="4" w:space="0" w:color="000000" w:themeColor="text1"/>
              <w:bottom w:val="single" w:sz="4" w:space="0" w:color="000000" w:themeColor="text1"/>
            </w:tcBorders>
            <w:vAlign w:val="center"/>
          </w:tcPr>
          <w:p w:rsidR="006E1FA9" w:rsidRPr="006E1FA9" w:rsidRDefault="006E1FA9" w:rsidP="00681011">
            <w:pPr>
              <w:pStyle w:val="KeinLeerraum"/>
              <w:rPr>
                <w:color w:val="000000" w:themeColor="text1"/>
                <w:sz w:val="16"/>
                <w:szCs w:val="16"/>
              </w:rPr>
            </w:pPr>
            <w:proofErr w:type="spellStart"/>
            <w:r w:rsidRPr="006E1FA9">
              <w:rPr>
                <w:color w:val="000000" w:themeColor="text1"/>
                <w:sz w:val="16"/>
                <w:szCs w:val="16"/>
              </w:rPr>
              <w:t>Organics</w:t>
            </w:r>
            <w:proofErr w:type="spellEnd"/>
            <w:r w:rsidRPr="006E1FA9">
              <w:rPr>
                <w:color w:val="000000" w:themeColor="text1"/>
                <w:sz w:val="16"/>
                <w:szCs w:val="16"/>
              </w:rPr>
              <w:t xml:space="preserve"> (1000 ml)</w:t>
            </w:r>
          </w:p>
        </w:tc>
      </w:tr>
      <w:tr w:rsidR="005C6EA1" w:rsidTr="005C6EA1">
        <w:trPr>
          <w:trHeight w:val="283"/>
        </w:trPr>
        <w:tc>
          <w:tcPr>
            <w:tcW w:w="911" w:type="dxa"/>
            <w:tcBorders>
              <w:top w:val="single" w:sz="4" w:space="0" w:color="000000" w:themeColor="text1"/>
              <w:bottom w:val="single" w:sz="4" w:space="0" w:color="000000" w:themeColor="text1"/>
            </w:tcBorders>
            <w:vAlign w:val="center"/>
          </w:tcPr>
          <w:p w:rsidR="005C6EA1" w:rsidRDefault="005C6EA1" w:rsidP="005C6EA1">
            <w:pPr>
              <w:pStyle w:val="KeinLeerraum"/>
              <w:rPr>
                <w:sz w:val="20"/>
                <w:szCs w:val="20"/>
                <w:lang w:val="en-US"/>
              </w:rPr>
            </w:pPr>
          </w:p>
        </w:tc>
        <w:tc>
          <w:tcPr>
            <w:tcW w:w="741" w:type="dxa"/>
            <w:tcBorders>
              <w:bottom w:val="single" w:sz="4" w:space="0" w:color="000000" w:themeColor="text1"/>
            </w:tcBorders>
          </w:tcPr>
          <w:p w:rsidR="005C6EA1" w:rsidRDefault="005C6EA1" w:rsidP="005C6EA1">
            <w:pPr>
              <w:pStyle w:val="KeinLeerraum"/>
              <w:rPr>
                <w:color w:val="000000" w:themeColor="text1"/>
                <w:sz w:val="20"/>
                <w:szCs w:val="20"/>
              </w:rPr>
            </w:pPr>
          </w:p>
        </w:tc>
        <w:tc>
          <w:tcPr>
            <w:tcW w:w="1011" w:type="dxa"/>
            <w:tcBorders>
              <w:bottom w:val="single" w:sz="4" w:space="0" w:color="000000" w:themeColor="text1"/>
            </w:tcBorders>
            <w:vAlign w:val="center"/>
          </w:tcPr>
          <w:p w:rsidR="005C6EA1" w:rsidRPr="006E1FA9" w:rsidRDefault="005C6EA1" w:rsidP="005C6EA1">
            <w:pPr>
              <w:pStyle w:val="KeinLeerraum"/>
              <w:rPr>
                <w:color w:val="000000" w:themeColor="text1"/>
                <w:sz w:val="16"/>
                <w:szCs w:val="16"/>
              </w:rPr>
            </w:pPr>
            <w:proofErr w:type="spellStart"/>
            <w:r w:rsidRPr="006E1FA9">
              <w:rPr>
                <w:color w:val="000000" w:themeColor="text1"/>
                <w:sz w:val="16"/>
                <w:szCs w:val="16"/>
              </w:rPr>
              <w:t>A103</w:t>
            </w:r>
            <w:proofErr w:type="spellEnd"/>
            <w:r w:rsidRPr="006E1FA9">
              <w:rPr>
                <w:color w:val="000000" w:themeColor="text1"/>
                <w:sz w:val="16"/>
                <w:szCs w:val="16"/>
              </w:rPr>
              <w:t xml:space="preserve"> </w:t>
            </w:r>
          </w:p>
        </w:tc>
        <w:tc>
          <w:tcPr>
            <w:tcW w:w="1398" w:type="dxa"/>
            <w:tcBorders>
              <w:bottom w:val="single" w:sz="4" w:space="0" w:color="000000" w:themeColor="text1"/>
            </w:tcBorders>
            <w:vAlign w:val="center"/>
          </w:tcPr>
          <w:p w:rsidR="005C6EA1" w:rsidRPr="006E1FA9" w:rsidRDefault="005C6EA1" w:rsidP="005C6EA1">
            <w:pPr>
              <w:pStyle w:val="KeinLeerraum"/>
              <w:rPr>
                <w:color w:val="000000" w:themeColor="text1"/>
                <w:sz w:val="16"/>
                <w:szCs w:val="16"/>
              </w:rPr>
            </w:pPr>
            <w:proofErr w:type="spellStart"/>
            <w:r w:rsidRPr="006E1FA9">
              <w:rPr>
                <w:color w:val="000000" w:themeColor="text1"/>
                <w:sz w:val="16"/>
                <w:szCs w:val="16"/>
              </w:rPr>
              <w:t>VOC</w:t>
            </w:r>
            <w:proofErr w:type="spellEnd"/>
          </w:p>
        </w:tc>
        <w:tc>
          <w:tcPr>
            <w:tcW w:w="231" w:type="dxa"/>
            <w:tcBorders>
              <w:top w:val="nil"/>
              <w:bottom w:val="nil"/>
            </w:tcBorders>
          </w:tcPr>
          <w:p w:rsidR="005C6EA1" w:rsidRDefault="005C6EA1" w:rsidP="005C6EA1">
            <w:pPr>
              <w:pStyle w:val="KeinLeerraum"/>
              <w:rPr>
                <w:color w:val="000000" w:themeColor="text1"/>
                <w:sz w:val="20"/>
                <w:szCs w:val="20"/>
              </w:rPr>
            </w:pPr>
          </w:p>
        </w:tc>
        <w:tc>
          <w:tcPr>
            <w:tcW w:w="939" w:type="dxa"/>
            <w:tcBorders>
              <w:top w:val="single" w:sz="4" w:space="0" w:color="000000" w:themeColor="text1"/>
              <w:bottom w:val="single" w:sz="4" w:space="0" w:color="000000" w:themeColor="text1"/>
            </w:tcBorders>
            <w:vAlign w:val="center"/>
          </w:tcPr>
          <w:p w:rsidR="005C6EA1" w:rsidRDefault="005C6EA1" w:rsidP="005C6EA1">
            <w:pPr>
              <w:pStyle w:val="KeinLeerraum"/>
              <w:rPr>
                <w:sz w:val="20"/>
                <w:szCs w:val="20"/>
                <w:lang w:val="en-US"/>
              </w:rPr>
            </w:pPr>
          </w:p>
        </w:tc>
        <w:tc>
          <w:tcPr>
            <w:tcW w:w="759" w:type="dxa"/>
            <w:tcBorders>
              <w:top w:val="single" w:sz="4" w:space="0" w:color="000000" w:themeColor="text1"/>
              <w:bottom w:val="single" w:sz="4" w:space="0" w:color="000000" w:themeColor="text1"/>
            </w:tcBorders>
          </w:tcPr>
          <w:p w:rsidR="005C6EA1" w:rsidRDefault="005C6EA1" w:rsidP="005C6EA1">
            <w:pPr>
              <w:pStyle w:val="KeinLeerraum"/>
              <w:rPr>
                <w:color w:val="000000" w:themeColor="text1"/>
                <w:sz w:val="20"/>
                <w:szCs w:val="20"/>
              </w:rPr>
            </w:pPr>
          </w:p>
        </w:tc>
        <w:tc>
          <w:tcPr>
            <w:tcW w:w="986" w:type="dxa"/>
            <w:tcBorders>
              <w:top w:val="single" w:sz="4" w:space="0" w:color="000000" w:themeColor="text1"/>
              <w:bottom w:val="single" w:sz="4" w:space="0" w:color="000000" w:themeColor="text1"/>
            </w:tcBorders>
            <w:vAlign w:val="center"/>
          </w:tcPr>
          <w:p w:rsidR="005C6EA1" w:rsidRPr="006E1FA9" w:rsidRDefault="005C6EA1" w:rsidP="005C6EA1">
            <w:pPr>
              <w:pStyle w:val="KeinLeerraum"/>
              <w:rPr>
                <w:color w:val="000000" w:themeColor="text1"/>
                <w:sz w:val="16"/>
                <w:szCs w:val="16"/>
              </w:rPr>
            </w:pPr>
            <w:proofErr w:type="spellStart"/>
            <w:r w:rsidRPr="006E1FA9">
              <w:rPr>
                <w:color w:val="000000" w:themeColor="text1"/>
                <w:sz w:val="16"/>
                <w:szCs w:val="16"/>
              </w:rPr>
              <w:t>A205</w:t>
            </w:r>
            <w:proofErr w:type="spellEnd"/>
          </w:p>
        </w:tc>
        <w:tc>
          <w:tcPr>
            <w:tcW w:w="2095" w:type="dxa"/>
            <w:tcBorders>
              <w:top w:val="single" w:sz="4" w:space="0" w:color="000000" w:themeColor="text1"/>
              <w:bottom w:val="single" w:sz="4" w:space="0" w:color="000000" w:themeColor="text1"/>
            </w:tcBorders>
            <w:vAlign w:val="center"/>
          </w:tcPr>
          <w:p w:rsidR="005C6EA1" w:rsidRPr="006E1FA9" w:rsidRDefault="005C6EA1" w:rsidP="005C6EA1">
            <w:pPr>
              <w:pStyle w:val="KeinLeerraum"/>
              <w:rPr>
                <w:color w:val="000000" w:themeColor="text1"/>
                <w:sz w:val="16"/>
                <w:szCs w:val="16"/>
              </w:rPr>
            </w:pPr>
            <w:proofErr w:type="spellStart"/>
            <w:r w:rsidRPr="006E1FA9">
              <w:rPr>
                <w:color w:val="000000" w:themeColor="text1"/>
                <w:sz w:val="16"/>
                <w:szCs w:val="16"/>
              </w:rPr>
              <w:t>Organics</w:t>
            </w:r>
            <w:proofErr w:type="spellEnd"/>
            <w:r w:rsidRPr="006E1FA9">
              <w:rPr>
                <w:color w:val="000000" w:themeColor="text1"/>
                <w:sz w:val="16"/>
                <w:szCs w:val="16"/>
              </w:rPr>
              <w:t xml:space="preserve"> (250 ml)</w:t>
            </w:r>
          </w:p>
        </w:tc>
      </w:tr>
      <w:tr w:rsidR="00600DE8" w:rsidTr="005C6EA1">
        <w:trPr>
          <w:trHeight w:val="283"/>
        </w:trPr>
        <w:tc>
          <w:tcPr>
            <w:tcW w:w="911" w:type="dxa"/>
            <w:tcBorders>
              <w:top w:val="single" w:sz="4" w:space="0" w:color="000000" w:themeColor="text1"/>
              <w:bottom w:val="single" w:sz="4" w:space="0" w:color="000000" w:themeColor="text1"/>
            </w:tcBorders>
            <w:vAlign w:val="center"/>
          </w:tcPr>
          <w:p w:rsidR="00600DE8" w:rsidRPr="00681011" w:rsidRDefault="00600DE8" w:rsidP="00600DE8">
            <w:pPr>
              <w:pStyle w:val="KeinLeerraum"/>
              <w:rPr>
                <w:sz w:val="20"/>
                <w:szCs w:val="20"/>
                <w:lang w:val="de-CH"/>
              </w:rPr>
            </w:pPr>
          </w:p>
        </w:tc>
        <w:tc>
          <w:tcPr>
            <w:tcW w:w="741" w:type="dxa"/>
            <w:tcBorders>
              <w:top w:val="single" w:sz="4" w:space="0" w:color="000000" w:themeColor="text1"/>
              <w:bottom w:val="single" w:sz="4" w:space="0" w:color="000000" w:themeColor="text1"/>
            </w:tcBorders>
          </w:tcPr>
          <w:p w:rsidR="00600DE8" w:rsidRDefault="00600DE8" w:rsidP="00600DE8">
            <w:pPr>
              <w:pStyle w:val="KeinLeerraum"/>
              <w:rPr>
                <w:color w:val="000000" w:themeColor="text1"/>
                <w:sz w:val="20"/>
                <w:szCs w:val="20"/>
              </w:rPr>
            </w:pPr>
          </w:p>
        </w:tc>
        <w:tc>
          <w:tcPr>
            <w:tcW w:w="1011" w:type="dxa"/>
            <w:tcBorders>
              <w:top w:val="single" w:sz="4" w:space="0" w:color="000000" w:themeColor="text1"/>
              <w:bottom w:val="single" w:sz="4" w:space="0" w:color="000000" w:themeColor="text1"/>
            </w:tcBorders>
            <w:vAlign w:val="center"/>
          </w:tcPr>
          <w:p w:rsidR="00600DE8" w:rsidRPr="006E1FA9" w:rsidRDefault="00600DE8" w:rsidP="00600DE8">
            <w:pPr>
              <w:pStyle w:val="KeinLeerraum"/>
              <w:rPr>
                <w:color w:val="000000" w:themeColor="text1"/>
                <w:sz w:val="16"/>
                <w:szCs w:val="16"/>
              </w:rPr>
            </w:pPr>
            <w:proofErr w:type="spellStart"/>
            <w:r w:rsidRPr="006E1FA9">
              <w:rPr>
                <w:color w:val="000000" w:themeColor="text1"/>
                <w:sz w:val="16"/>
                <w:szCs w:val="16"/>
              </w:rPr>
              <w:t>A101</w:t>
            </w:r>
            <w:proofErr w:type="spellEnd"/>
          </w:p>
        </w:tc>
        <w:tc>
          <w:tcPr>
            <w:tcW w:w="1398" w:type="dxa"/>
            <w:tcBorders>
              <w:top w:val="single" w:sz="4" w:space="0" w:color="000000" w:themeColor="text1"/>
              <w:bottom w:val="single" w:sz="4" w:space="0" w:color="000000" w:themeColor="text1"/>
            </w:tcBorders>
            <w:vAlign w:val="center"/>
          </w:tcPr>
          <w:p w:rsidR="00600DE8" w:rsidRPr="006E1FA9" w:rsidRDefault="00600DE8" w:rsidP="00600DE8">
            <w:pPr>
              <w:pStyle w:val="KeinLeerraum"/>
              <w:rPr>
                <w:color w:val="000000" w:themeColor="text1"/>
                <w:sz w:val="16"/>
                <w:szCs w:val="16"/>
              </w:rPr>
            </w:pPr>
            <w:proofErr w:type="spellStart"/>
            <w:r w:rsidRPr="006E1FA9">
              <w:rPr>
                <w:color w:val="000000" w:themeColor="text1"/>
                <w:sz w:val="16"/>
                <w:szCs w:val="16"/>
              </w:rPr>
              <w:t>VOC</w:t>
            </w:r>
            <w:proofErr w:type="spellEnd"/>
            <w:r w:rsidRPr="006E1FA9">
              <w:rPr>
                <w:color w:val="000000" w:themeColor="text1"/>
                <w:sz w:val="16"/>
                <w:szCs w:val="16"/>
              </w:rPr>
              <w:t xml:space="preserve"> (</w:t>
            </w:r>
            <w:proofErr w:type="spellStart"/>
            <w:r w:rsidRPr="006E1FA9">
              <w:rPr>
                <w:color w:val="000000" w:themeColor="text1"/>
                <w:sz w:val="16"/>
                <w:szCs w:val="16"/>
              </w:rPr>
              <w:t>pools</w:t>
            </w:r>
            <w:proofErr w:type="spellEnd"/>
            <w:r w:rsidRPr="006E1FA9">
              <w:rPr>
                <w:color w:val="000000" w:themeColor="text1"/>
                <w:sz w:val="16"/>
                <w:szCs w:val="16"/>
              </w:rPr>
              <w:t>)</w:t>
            </w:r>
          </w:p>
        </w:tc>
        <w:tc>
          <w:tcPr>
            <w:tcW w:w="231" w:type="dxa"/>
            <w:tcBorders>
              <w:top w:val="nil"/>
              <w:bottom w:val="nil"/>
            </w:tcBorders>
          </w:tcPr>
          <w:p w:rsidR="00600DE8" w:rsidRPr="00F7771E" w:rsidRDefault="00600DE8" w:rsidP="00600DE8">
            <w:pPr>
              <w:pStyle w:val="KeinLeerraum"/>
              <w:rPr>
                <w:color w:val="000000" w:themeColor="text1"/>
                <w:sz w:val="20"/>
                <w:szCs w:val="20"/>
              </w:rPr>
            </w:pPr>
          </w:p>
        </w:tc>
        <w:tc>
          <w:tcPr>
            <w:tcW w:w="939" w:type="dxa"/>
            <w:tcBorders>
              <w:top w:val="single" w:sz="4" w:space="0" w:color="000000" w:themeColor="text1"/>
              <w:bottom w:val="single" w:sz="4" w:space="0" w:color="000000" w:themeColor="text1"/>
            </w:tcBorders>
            <w:vAlign w:val="center"/>
          </w:tcPr>
          <w:p w:rsidR="00600DE8" w:rsidRPr="0019178D" w:rsidRDefault="00600DE8" w:rsidP="00600DE8">
            <w:pPr>
              <w:pStyle w:val="KeinLeerraum"/>
              <w:rPr>
                <w:sz w:val="20"/>
                <w:szCs w:val="20"/>
              </w:rPr>
            </w:pPr>
          </w:p>
        </w:tc>
        <w:tc>
          <w:tcPr>
            <w:tcW w:w="759" w:type="dxa"/>
            <w:tcBorders>
              <w:top w:val="single" w:sz="4" w:space="0" w:color="000000" w:themeColor="text1"/>
              <w:bottom w:val="single" w:sz="4" w:space="0" w:color="000000" w:themeColor="text1"/>
            </w:tcBorders>
          </w:tcPr>
          <w:p w:rsidR="00600DE8" w:rsidRDefault="00600DE8" w:rsidP="00600DE8">
            <w:pPr>
              <w:pStyle w:val="KeinLeerraum"/>
              <w:rPr>
                <w:color w:val="000000" w:themeColor="text1"/>
                <w:sz w:val="20"/>
                <w:szCs w:val="20"/>
              </w:rPr>
            </w:pPr>
          </w:p>
        </w:tc>
        <w:tc>
          <w:tcPr>
            <w:tcW w:w="986" w:type="dxa"/>
            <w:tcBorders>
              <w:top w:val="single" w:sz="4" w:space="0" w:color="000000" w:themeColor="text1"/>
              <w:bottom w:val="single" w:sz="4" w:space="0" w:color="000000" w:themeColor="text1"/>
            </w:tcBorders>
            <w:vAlign w:val="center"/>
          </w:tcPr>
          <w:p w:rsidR="00600DE8" w:rsidRPr="006E1FA9" w:rsidRDefault="00600DE8" w:rsidP="00600DE8">
            <w:pPr>
              <w:pStyle w:val="KeinLeerraum"/>
              <w:rPr>
                <w:color w:val="000000" w:themeColor="text1"/>
                <w:sz w:val="16"/>
                <w:szCs w:val="16"/>
              </w:rPr>
            </w:pPr>
            <w:proofErr w:type="spellStart"/>
            <w:r w:rsidRPr="006E1FA9">
              <w:rPr>
                <w:color w:val="000000" w:themeColor="text1"/>
                <w:sz w:val="16"/>
                <w:szCs w:val="16"/>
              </w:rPr>
              <w:t>A900</w:t>
            </w:r>
            <w:proofErr w:type="spellEnd"/>
          </w:p>
        </w:tc>
        <w:tc>
          <w:tcPr>
            <w:tcW w:w="2095" w:type="dxa"/>
            <w:tcBorders>
              <w:top w:val="single" w:sz="4" w:space="0" w:color="000000" w:themeColor="text1"/>
              <w:bottom w:val="single" w:sz="4" w:space="0" w:color="000000" w:themeColor="text1"/>
            </w:tcBorders>
            <w:vAlign w:val="center"/>
          </w:tcPr>
          <w:p w:rsidR="00600DE8" w:rsidRPr="006E1FA9" w:rsidRDefault="00600DE8" w:rsidP="00600DE8">
            <w:pPr>
              <w:pStyle w:val="KeinLeerraum"/>
              <w:rPr>
                <w:color w:val="000000" w:themeColor="text1"/>
                <w:sz w:val="16"/>
                <w:szCs w:val="16"/>
              </w:rPr>
            </w:pPr>
            <w:r w:rsidRPr="006E1FA9">
              <w:rPr>
                <w:color w:val="000000" w:themeColor="text1"/>
                <w:sz w:val="16"/>
                <w:szCs w:val="16"/>
              </w:rPr>
              <w:t>Fixierlösungen (Fix 1+ Fix 2) für O</w:t>
            </w:r>
            <w:r w:rsidRPr="006E1FA9">
              <w:rPr>
                <w:color w:val="000000" w:themeColor="text1"/>
                <w:sz w:val="16"/>
                <w:szCs w:val="16"/>
                <w:vertAlign w:val="subscript"/>
              </w:rPr>
              <w:t xml:space="preserve">2 </w:t>
            </w:r>
            <w:r w:rsidRPr="006E1FA9">
              <w:rPr>
                <w:color w:val="000000" w:themeColor="text1"/>
                <w:sz w:val="16"/>
                <w:szCs w:val="16"/>
              </w:rPr>
              <w:t>(zus. zu Oxygen)</w:t>
            </w:r>
          </w:p>
        </w:tc>
      </w:tr>
      <w:tr w:rsidR="00600DE8" w:rsidTr="005C6EA1">
        <w:trPr>
          <w:trHeight w:val="283"/>
        </w:trPr>
        <w:tc>
          <w:tcPr>
            <w:tcW w:w="911" w:type="dxa"/>
            <w:tcBorders>
              <w:top w:val="single" w:sz="4" w:space="0" w:color="000000" w:themeColor="text1"/>
              <w:bottom w:val="single" w:sz="4" w:space="0" w:color="000000" w:themeColor="text1"/>
            </w:tcBorders>
            <w:vAlign w:val="center"/>
          </w:tcPr>
          <w:p w:rsidR="00600DE8" w:rsidRPr="00681011" w:rsidRDefault="00600DE8" w:rsidP="00600DE8">
            <w:pPr>
              <w:pStyle w:val="KeinLeerraum"/>
              <w:rPr>
                <w:sz w:val="20"/>
                <w:szCs w:val="20"/>
                <w:lang w:val="de-CH"/>
              </w:rPr>
            </w:pPr>
          </w:p>
        </w:tc>
        <w:tc>
          <w:tcPr>
            <w:tcW w:w="741" w:type="dxa"/>
            <w:tcBorders>
              <w:top w:val="single" w:sz="4" w:space="0" w:color="000000" w:themeColor="text1"/>
              <w:bottom w:val="single" w:sz="4" w:space="0" w:color="000000" w:themeColor="text1"/>
            </w:tcBorders>
          </w:tcPr>
          <w:p w:rsidR="00600DE8" w:rsidRDefault="00600DE8" w:rsidP="00600DE8">
            <w:pPr>
              <w:pStyle w:val="KeinLeerraum"/>
              <w:rPr>
                <w:color w:val="000000" w:themeColor="text1"/>
                <w:sz w:val="20"/>
                <w:szCs w:val="20"/>
              </w:rPr>
            </w:pPr>
          </w:p>
        </w:tc>
        <w:tc>
          <w:tcPr>
            <w:tcW w:w="1011" w:type="dxa"/>
            <w:tcBorders>
              <w:top w:val="single" w:sz="4" w:space="0" w:color="000000" w:themeColor="text1"/>
              <w:bottom w:val="single" w:sz="4" w:space="0" w:color="000000" w:themeColor="text1"/>
            </w:tcBorders>
            <w:vAlign w:val="center"/>
          </w:tcPr>
          <w:p w:rsidR="00600DE8" w:rsidRPr="006E1FA9" w:rsidRDefault="00600DE8" w:rsidP="00600DE8">
            <w:pPr>
              <w:pStyle w:val="KeinLeerraum"/>
              <w:rPr>
                <w:color w:val="000000" w:themeColor="text1"/>
                <w:sz w:val="16"/>
                <w:szCs w:val="16"/>
              </w:rPr>
            </w:pPr>
            <w:proofErr w:type="spellStart"/>
            <w:r w:rsidRPr="006E1FA9">
              <w:rPr>
                <w:color w:val="000000" w:themeColor="text1"/>
                <w:sz w:val="16"/>
                <w:szCs w:val="16"/>
              </w:rPr>
              <w:t>A113</w:t>
            </w:r>
            <w:proofErr w:type="spellEnd"/>
          </w:p>
        </w:tc>
        <w:tc>
          <w:tcPr>
            <w:tcW w:w="1398" w:type="dxa"/>
            <w:tcBorders>
              <w:top w:val="single" w:sz="4" w:space="0" w:color="000000" w:themeColor="text1"/>
              <w:bottom w:val="single" w:sz="4" w:space="0" w:color="000000" w:themeColor="text1"/>
            </w:tcBorders>
            <w:vAlign w:val="center"/>
          </w:tcPr>
          <w:p w:rsidR="00600DE8" w:rsidRPr="006E1FA9" w:rsidRDefault="00600DE8" w:rsidP="00600DE8">
            <w:pPr>
              <w:pStyle w:val="KeinLeerraum"/>
              <w:rPr>
                <w:color w:val="000000" w:themeColor="text1"/>
                <w:sz w:val="16"/>
                <w:szCs w:val="16"/>
              </w:rPr>
            </w:pPr>
            <w:proofErr w:type="spellStart"/>
            <w:r w:rsidRPr="006E1FA9">
              <w:rPr>
                <w:color w:val="000000" w:themeColor="text1"/>
                <w:sz w:val="16"/>
                <w:szCs w:val="16"/>
              </w:rPr>
              <w:t>VOC</w:t>
            </w:r>
            <w:proofErr w:type="spellEnd"/>
            <w:r w:rsidRPr="006E1FA9">
              <w:rPr>
                <w:color w:val="000000" w:themeColor="text1"/>
                <w:sz w:val="16"/>
                <w:szCs w:val="16"/>
              </w:rPr>
              <w:t xml:space="preserve"> (Methan, Ethan, Ethen)</w:t>
            </w:r>
          </w:p>
        </w:tc>
        <w:tc>
          <w:tcPr>
            <w:tcW w:w="231" w:type="dxa"/>
            <w:tcBorders>
              <w:top w:val="nil"/>
              <w:bottom w:val="nil"/>
            </w:tcBorders>
          </w:tcPr>
          <w:p w:rsidR="00600DE8" w:rsidRPr="00F7771E" w:rsidRDefault="00600DE8" w:rsidP="00600DE8">
            <w:pPr>
              <w:pStyle w:val="KeinLeerraum"/>
              <w:rPr>
                <w:color w:val="000000" w:themeColor="text1"/>
                <w:sz w:val="20"/>
                <w:szCs w:val="20"/>
              </w:rPr>
            </w:pPr>
          </w:p>
        </w:tc>
        <w:tc>
          <w:tcPr>
            <w:tcW w:w="939" w:type="dxa"/>
            <w:tcBorders>
              <w:top w:val="single" w:sz="4" w:space="0" w:color="000000" w:themeColor="text1"/>
              <w:bottom w:val="single" w:sz="4" w:space="0" w:color="000000" w:themeColor="text1"/>
            </w:tcBorders>
            <w:vAlign w:val="center"/>
          </w:tcPr>
          <w:p w:rsidR="00600DE8" w:rsidRPr="0019178D" w:rsidRDefault="00600DE8" w:rsidP="00600DE8">
            <w:pPr>
              <w:pStyle w:val="KeinLeerraum"/>
              <w:rPr>
                <w:sz w:val="20"/>
                <w:szCs w:val="20"/>
              </w:rPr>
            </w:pPr>
          </w:p>
        </w:tc>
        <w:tc>
          <w:tcPr>
            <w:tcW w:w="759" w:type="dxa"/>
            <w:tcBorders>
              <w:top w:val="single" w:sz="4" w:space="0" w:color="000000" w:themeColor="text1"/>
              <w:bottom w:val="single" w:sz="4" w:space="0" w:color="000000" w:themeColor="text1"/>
            </w:tcBorders>
          </w:tcPr>
          <w:p w:rsidR="00600DE8" w:rsidRDefault="00600DE8" w:rsidP="00600DE8">
            <w:pPr>
              <w:pStyle w:val="KeinLeerraum"/>
              <w:rPr>
                <w:color w:val="000000" w:themeColor="text1"/>
                <w:sz w:val="20"/>
                <w:szCs w:val="20"/>
              </w:rPr>
            </w:pPr>
          </w:p>
        </w:tc>
        <w:tc>
          <w:tcPr>
            <w:tcW w:w="986" w:type="dxa"/>
            <w:tcBorders>
              <w:top w:val="single" w:sz="4" w:space="0" w:color="000000" w:themeColor="text1"/>
              <w:bottom w:val="single" w:sz="4" w:space="0" w:color="000000" w:themeColor="text1"/>
            </w:tcBorders>
            <w:vAlign w:val="center"/>
          </w:tcPr>
          <w:p w:rsidR="00600DE8" w:rsidRPr="006E1FA9" w:rsidRDefault="00600DE8" w:rsidP="00600DE8">
            <w:pPr>
              <w:pStyle w:val="KeinLeerraum"/>
              <w:rPr>
                <w:color w:val="000000" w:themeColor="text1"/>
                <w:sz w:val="16"/>
                <w:szCs w:val="16"/>
              </w:rPr>
            </w:pPr>
            <w:proofErr w:type="spellStart"/>
            <w:r w:rsidRPr="006E1FA9">
              <w:rPr>
                <w:color w:val="000000" w:themeColor="text1"/>
                <w:sz w:val="16"/>
                <w:szCs w:val="16"/>
              </w:rPr>
              <w:t>A900</w:t>
            </w:r>
            <w:proofErr w:type="spellEnd"/>
          </w:p>
        </w:tc>
        <w:tc>
          <w:tcPr>
            <w:tcW w:w="2095" w:type="dxa"/>
            <w:tcBorders>
              <w:top w:val="single" w:sz="4" w:space="0" w:color="000000" w:themeColor="text1"/>
              <w:bottom w:val="single" w:sz="4" w:space="0" w:color="000000" w:themeColor="text1"/>
            </w:tcBorders>
            <w:vAlign w:val="center"/>
          </w:tcPr>
          <w:p w:rsidR="00600DE8" w:rsidRDefault="00600DE8" w:rsidP="00600DE8">
            <w:pPr>
              <w:pStyle w:val="KeinLeerraum"/>
              <w:rPr>
                <w:color w:val="000000" w:themeColor="text1"/>
                <w:sz w:val="16"/>
                <w:szCs w:val="16"/>
              </w:rPr>
            </w:pPr>
            <w:proofErr w:type="spellStart"/>
            <w:r>
              <w:rPr>
                <w:color w:val="000000" w:themeColor="text1"/>
                <w:sz w:val="16"/>
                <w:szCs w:val="16"/>
              </w:rPr>
              <w:t>KHSO</w:t>
            </w:r>
            <w:r w:rsidRPr="00600DE8">
              <w:rPr>
                <w:color w:val="000000" w:themeColor="text1"/>
                <w:sz w:val="16"/>
                <w:szCs w:val="16"/>
                <w:vertAlign w:val="subscript"/>
              </w:rPr>
              <w:t>4</w:t>
            </w:r>
            <w:proofErr w:type="spellEnd"/>
            <w:r>
              <w:rPr>
                <w:color w:val="000000" w:themeColor="text1"/>
                <w:sz w:val="16"/>
                <w:szCs w:val="16"/>
              </w:rPr>
              <w:t>- Lösung</w:t>
            </w:r>
          </w:p>
          <w:p w:rsidR="00600DE8" w:rsidRPr="006E1FA9" w:rsidRDefault="00600DE8" w:rsidP="00600DE8">
            <w:pPr>
              <w:pStyle w:val="KeinLeerraum"/>
              <w:rPr>
                <w:color w:val="000000" w:themeColor="text1"/>
                <w:sz w:val="16"/>
                <w:szCs w:val="16"/>
              </w:rPr>
            </w:pPr>
            <w:r w:rsidRPr="006E1FA9">
              <w:rPr>
                <w:color w:val="000000" w:themeColor="text1"/>
                <w:sz w:val="16"/>
                <w:szCs w:val="16"/>
              </w:rPr>
              <w:t>(</w:t>
            </w:r>
            <w:r w:rsidR="006C65D6">
              <w:rPr>
                <w:color w:val="000000" w:themeColor="text1"/>
                <w:sz w:val="16"/>
                <w:szCs w:val="16"/>
              </w:rPr>
              <w:t>nur für</w:t>
            </w:r>
            <w:r>
              <w:rPr>
                <w:color w:val="000000" w:themeColor="text1"/>
                <w:sz w:val="16"/>
                <w:szCs w:val="16"/>
              </w:rPr>
              <w:t xml:space="preserve"> </w:t>
            </w:r>
            <w:proofErr w:type="spellStart"/>
            <w:r>
              <w:rPr>
                <w:color w:val="000000" w:themeColor="text1"/>
                <w:sz w:val="16"/>
                <w:szCs w:val="16"/>
              </w:rPr>
              <w:t>VOC</w:t>
            </w:r>
            <w:proofErr w:type="spellEnd"/>
            <w:r>
              <w:rPr>
                <w:color w:val="000000" w:themeColor="text1"/>
                <w:sz w:val="16"/>
                <w:szCs w:val="16"/>
              </w:rPr>
              <w:t xml:space="preserve"> </w:t>
            </w:r>
            <w:proofErr w:type="spellStart"/>
            <w:r>
              <w:rPr>
                <w:color w:val="000000" w:themeColor="text1"/>
                <w:sz w:val="16"/>
                <w:szCs w:val="16"/>
              </w:rPr>
              <w:t>pools</w:t>
            </w:r>
            <w:proofErr w:type="spellEnd"/>
            <w:r>
              <w:rPr>
                <w:color w:val="000000" w:themeColor="text1"/>
                <w:sz w:val="16"/>
                <w:szCs w:val="16"/>
              </w:rPr>
              <w:t>)</w:t>
            </w:r>
            <w:bookmarkStart w:id="1" w:name="_GoBack"/>
            <w:bookmarkEnd w:id="1"/>
            <w:r w:rsidRPr="006E1FA9">
              <w:rPr>
                <w:color w:val="000000" w:themeColor="text1"/>
                <w:sz w:val="16"/>
                <w:szCs w:val="16"/>
              </w:rPr>
              <w:t xml:space="preserve"> </w:t>
            </w:r>
          </w:p>
        </w:tc>
      </w:tr>
      <w:tr w:rsidR="00600DE8" w:rsidTr="005C6EA1">
        <w:trPr>
          <w:trHeight w:val="283"/>
        </w:trPr>
        <w:tc>
          <w:tcPr>
            <w:tcW w:w="911" w:type="dxa"/>
            <w:tcBorders>
              <w:top w:val="single" w:sz="4" w:space="0" w:color="000000" w:themeColor="text1"/>
              <w:bottom w:val="single" w:sz="4" w:space="0" w:color="000000" w:themeColor="text1"/>
            </w:tcBorders>
            <w:vAlign w:val="center"/>
          </w:tcPr>
          <w:p w:rsidR="00600DE8" w:rsidRPr="00681011" w:rsidRDefault="00600DE8" w:rsidP="00600DE8">
            <w:pPr>
              <w:pStyle w:val="KeinLeerraum"/>
              <w:rPr>
                <w:sz w:val="20"/>
                <w:szCs w:val="20"/>
                <w:lang w:val="de-CH"/>
              </w:rPr>
            </w:pPr>
          </w:p>
        </w:tc>
        <w:tc>
          <w:tcPr>
            <w:tcW w:w="741" w:type="dxa"/>
            <w:tcBorders>
              <w:top w:val="single" w:sz="4" w:space="0" w:color="000000" w:themeColor="text1"/>
              <w:bottom w:val="single" w:sz="4" w:space="0" w:color="000000" w:themeColor="text1"/>
            </w:tcBorders>
          </w:tcPr>
          <w:p w:rsidR="00600DE8" w:rsidRDefault="00600DE8" w:rsidP="00600DE8">
            <w:pPr>
              <w:pStyle w:val="KeinLeerraum"/>
              <w:rPr>
                <w:color w:val="000000" w:themeColor="text1"/>
                <w:sz w:val="20"/>
                <w:szCs w:val="20"/>
              </w:rPr>
            </w:pPr>
          </w:p>
        </w:tc>
        <w:tc>
          <w:tcPr>
            <w:tcW w:w="1011" w:type="dxa"/>
            <w:tcBorders>
              <w:top w:val="single" w:sz="4" w:space="0" w:color="000000" w:themeColor="text1"/>
              <w:bottom w:val="single" w:sz="4" w:space="0" w:color="000000" w:themeColor="text1"/>
            </w:tcBorders>
            <w:vAlign w:val="center"/>
          </w:tcPr>
          <w:p w:rsidR="00600DE8" w:rsidRPr="006E1FA9" w:rsidRDefault="00600DE8" w:rsidP="00600DE8">
            <w:pPr>
              <w:pStyle w:val="KeinLeerraum"/>
              <w:rPr>
                <w:color w:val="000000" w:themeColor="text1"/>
                <w:sz w:val="16"/>
                <w:szCs w:val="16"/>
              </w:rPr>
            </w:pPr>
          </w:p>
        </w:tc>
        <w:tc>
          <w:tcPr>
            <w:tcW w:w="1398" w:type="dxa"/>
            <w:tcBorders>
              <w:top w:val="single" w:sz="4" w:space="0" w:color="000000" w:themeColor="text1"/>
              <w:bottom w:val="single" w:sz="4" w:space="0" w:color="000000" w:themeColor="text1"/>
            </w:tcBorders>
            <w:vAlign w:val="center"/>
          </w:tcPr>
          <w:p w:rsidR="00600DE8" w:rsidRPr="006E1FA9" w:rsidRDefault="00600DE8" w:rsidP="00600DE8">
            <w:pPr>
              <w:pStyle w:val="KeinLeerraum"/>
              <w:rPr>
                <w:color w:val="000000" w:themeColor="text1"/>
                <w:sz w:val="16"/>
                <w:szCs w:val="16"/>
              </w:rPr>
            </w:pPr>
          </w:p>
        </w:tc>
        <w:tc>
          <w:tcPr>
            <w:tcW w:w="231" w:type="dxa"/>
            <w:tcBorders>
              <w:top w:val="nil"/>
              <w:bottom w:val="nil"/>
            </w:tcBorders>
          </w:tcPr>
          <w:p w:rsidR="00600DE8" w:rsidRPr="00F7771E" w:rsidRDefault="00600DE8" w:rsidP="00600DE8">
            <w:pPr>
              <w:pStyle w:val="KeinLeerraum"/>
              <w:rPr>
                <w:color w:val="000000" w:themeColor="text1"/>
                <w:sz w:val="20"/>
                <w:szCs w:val="20"/>
              </w:rPr>
            </w:pPr>
          </w:p>
        </w:tc>
        <w:tc>
          <w:tcPr>
            <w:tcW w:w="939" w:type="dxa"/>
            <w:tcBorders>
              <w:top w:val="single" w:sz="4" w:space="0" w:color="000000" w:themeColor="text1"/>
              <w:bottom w:val="single" w:sz="4" w:space="0" w:color="000000" w:themeColor="text1"/>
            </w:tcBorders>
            <w:vAlign w:val="center"/>
          </w:tcPr>
          <w:p w:rsidR="00600DE8" w:rsidRPr="0019178D" w:rsidRDefault="00600DE8" w:rsidP="00600DE8">
            <w:pPr>
              <w:pStyle w:val="KeinLeerraum"/>
              <w:rPr>
                <w:sz w:val="20"/>
                <w:szCs w:val="20"/>
              </w:rPr>
            </w:pPr>
          </w:p>
        </w:tc>
        <w:tc>
          <w:tcPr>
            <w:tcW w:w="759" w:type="dxa"/>
            <w:tcBorders>
              <w:top w:val="single" w:sz="4" w:space="0" w:color="000000" w:themeColor="text1"/>
              <w:bottom w:val="single" w:sz="4" w:space="0" w:color="000000" w:themeColor="text1"/>
            </w:tcBorders>
          </w:tcPr>
          <w:p w:rsidR="00600DE8" w:rsidRDefault="00600DE8" w:rsidP="00600DE8">
            <w:pPr>
              <w:pStyle w:val="KeinLeerraum"/>
              <w:rPr>
                <w:color w:val="000000" w:themeColor="text1"/>
                <w:sz w:val="20"/>
                <w:szCs w:val="20"/>
              </w:rPr>
            </w:pPr>
          </w:p>
        </w:tc>
        <w:tc>
          <w:tcPr>
            <w:tcW w:w="986" w:type="dxa"/>
            <w:tcBorders>
              <w:top w:val="single" w:sz="4" w:space="0" w:color="000000" w:themeColor="text1"/>
              <w:bottom w:val="single" w:sz="4" w:space="0" w:color="000000" w:themeColor="text1"/>
            </w:tcBorders>
            <w:vAlign w:val="center"/>
          </w:tcPr>
          <w:p w:rsidR="00600DE8" w:rsidRPr="006E1FA9" w:rsidRDefault="00600DE8" w:rsidP="00600DE8">
            <w:pPr>
              <w:pStyle w:val="KeinLeerraum"/>
              <w:rPr>
                <w:color w:val="000000" w:themeColor="text1"/>
                <w:sz w:val="16"/>
                <w:szCs w:val="16"/>
              </w:rPr>
            </w:pPr>
            <w:proofErr w:type="spellStart"/>
            <w:r w:rsidRPr="006E1FA9">
              <w:rPr>
                <w:color w:val="000000" w:themeColor="text1"/>
                <w:sz w:val="16"/>
                <w:szCs w:val="16"/>
              </w:rPr>
              <w:t>A998</w:t>
            </w:r>
            <w:proofErr w:type="spellEnd"/>
          </w:p>
        </w:tc>
        <w:tc>
          <w:tcPr>
            <w:tcW w:w="2095" w:type="dxa"/>
            <w:tcBorders>
              <w:top w:val="single" w:sz="4" w:space="0" w:color="000000" w:themeColor="text1"/>
              <w:bottom w:val="single" w:sz="4" w:space="0" w:color="000000" w:themeColor="text1"/>
            </w:tcBorders>
            <w:vAlign w:val="center"/>
          </w:tcPr>
          <w:p w:rsidR="00600DE8" w:rsidRPr="006E1FA9" w:rsidRDefault="00600DE8" w:rsidP="00600DE8">
            <w:pPr>
              <w:pStyle w:val="KeinLeerraum"/>
              <w:rPr>
                <w:color w:val="000000" w:themeColor="text1"/>
                <w:sz w:val="16"/>
                <w:szCs w:val="16"/>
              </w:rPr>
            </w:pPr>
            <w:r w:rsidRPr="006E1FA9">
              <w:rPr>
                <w:color w:val="000000" w:themeColor="text1"/>
                <w:sz w:val="16"/>
                <w:szCs w:val="16"/>
              </w:rPr>
              <w:t>Kiste/n mit Kühlelementen</w:t>
            </w:r>
          </w:p>
        </w:tc>
      </w:tr>
    </w:tbl>
    <w:tbl>
      <w:tblPr>
        <w:tblStyle w:val="Tabellenraster"/>
        <w:tblW w:w="5000" w:type="pct"/>
        <w:tblBorders>
          <w:left w:val="none" w:sz="0" w:space="0" w:color="auto"/>
          <w:right w:val="none" w:sz="0" w:space="0" w:color="auto"/>
        </w:tblBorders>
        <w:shd w:val="clear" w:color="auto" w:fill="C6D9F1" w:themeFill="text2" w:themeFillTint="33"/>
        <w:tblLook w:val="04A0" w:firstRow="1" w:lastRow="0" w:firstColumn="1" w:lastColumn="0" w:noHBand="0" w:noVBand="1"/>
      </w:tblPr>
      <w:tblGrid>
        <w:gridCol w:w="1511"/>
        <w:gridCol w:w="2402"/>
        <w:gridCol w:w="659"/>
        <w:gridCol w:w="1315"/>
        <w:gridCol w:w="659"/>
        <w:gridCol w:w="2525"/>
      </w:tblGrid>
      <w:tr w:rsidR="00DF0239" w:rsidTr="00A92608">
        <w:trPr>
          <w:trHeight w:val="283"/>
        </w:trPr>
        <w:tc>
          <w:tcPr>
            <w:tcW w:w="5000" w:type="pct"/>
            <w:gridSpan w:val="6"/>
            <w:shd w:val="clear" w:color="auto" w:fill="C6D9F1" w:themeFill="text2" w:themeFillTint="33"/>
            <w:vAlign w:val="center"/>
          </w:tcPr>
          <w:p w:rsidR="00713E31" w:rsidRPr="00A15E00" w:rsidRDefault="00907318" w:rsidP="00A92608">
            <w:pPr>
              <w:pStyle w:val="KeinLeerraum"/>
              <w:rPr>
                <w:color w:val="000000" w:themeColor="text1"/>
                <w:sz w:val="20"/>
                <w:szCs w:val="20"/>
              </w:rPr>
            </w:pPr>
            <w:r w:rsidRPr="00A15E00">
              <w:rPr>
                <w:b/>
                <w:color w:val="000000" w:themeColor="text1"/>
                <w:sz w:val="20"/>
                <w:szCs w:val="20"/>
              </w:rPr>
              <w:t>Vom Labor auszufüllen</w:t>
            </w:r>
          </w:p>
        </w:tc>
      </w:tr>
      <w:tr w:rsidR="00DF0239" w:rsidTr="00600DE8">
        <w:trPr>
          <w:trHeight w:val="283"/>
        </w:trPr>
        <w:tc>
          <w:tcPr>
            <w:tcW w:w="833" w:type="pct"/>
            <w:shd w:val="clear" w:color="auto" w:fill="C6D9F1" w:themeFill="text2" w:themeFillTint="33"/>
            <w:vAlign w:val="center"/>
          </w:tcPr>
          <w:p w:rsidR="00713E31" w:rsidRPr="00A15E00" w:rsidRDefault="00907318" w:rsidP="00A92608">
            <w:pPr>
              <w:pStyle w:val="KeinLeerraum"/>
              <w:rPr>
                <w:color w:val="000000" w:themeColor="text1"/>
                <w:sz w:val="20"/>
                <w:szCs w:val="20"/>
              </w:rPr>
            </w:pPr>
            <w:r>
              <w:rPr>
                <w:color w:val="000000" w:themeColor="text1"/>
                <w:sz w:val="20"/>
                <w:szCs w:val="20"/>
              </w:rPr>
              <w:t>Versand durch</w:t>
            </w:r>
          </w:p>
        </w:tc>
        <w:tc>
          <w:tcPr>
            <w:tcW w:w="1324" w:type="pct"/>
            <w:shd w:val="clear" w:color="auto" w:fill="C6D9F1" w:themeFill="text2" w:themeFillTint="33"/>
            <w:vAlign w:val="center"/>
          </w:tcPr>
          <w:p w:rsidR="00713E31" w:rsidRPr="00A15E00" w:rsidRDefault="00713E31" w:rsidP="00A92608">
            <w:pPr>
              <w:pStyle w:val="KeinLeerraum"/>
              <w:rPr>
                <w:color w:val="000000" w:themeColor="text1"/>
                <w:sz w:val="20"/>
                <w:szCs w:val="20"/>
              </w:rPr>
            </w:pPr>
          </w:p>
        </w:tc>
        <w:tc>
          <w:tcPr>
            <w:tcW w:w="363" w:type="pct"/>
            <w:shd w:val="clear" w:color="auto" w:fill="C6D9F1" w:themeFill="text2" w:themeFillTint="33"/>
            <w:vAlign w:val="center"/>
          </w:tcPr>
          <w:p w:rsidR="00713E31" w:rsidRPr="00A15E00" w:rsidRDefault="00907318" w:rsidP="00A92608">
            <w:pPr>
              <w:pStyle w:val="KeinLeerraum"/>
              <w:rPr>
                <w:color w:val="000000" w:themeColor="text1"/>
                <w:sz w:val="20"/>
                <w:szCs w:val="20"/>
              </w:rPr>
            </w:pPr>
            <w:r>
              <w:rPr>
                <w:color w:val="000000" w:themeColor="text1"/>
                <w:sz w:val="20"/>
                <w:szCs w:val="20"/>
              </w:rPr>
              <w:t>am:</w:t>
            </w:r>
          </w:p>
        </w:tc>
        <w:tc>
          <w:tcPr>
            <w:tcW w:w="725" w:type="pct"/>
            <w:shd w:val="clear" w:color="auto" w:fill="C6D9F1" w:themeFill="text2" w:themeFillTint="33"/>
            <w:vAlign w:val="center"/>
          </w:tcPr>
          <w:p w:rsidR="00713E31" w:rsidRPr="00A15E00" w:rsidRDefault="00713E31" w:rsidP="00A92608">
            <w:pPr>
              <w:pStyle w:val="KeinLeerraum"/>
              <w:rPr>
                <w:color w:val="000000" w:themeColor="text1"/>
                <w:sz w:val="20"/>
                <w:szCs w:val="20"/>
              </w:rPr>
            </w:pPr>
          </w:p>
        </w:tc>
        <w:tc>
          <w:tcPr>
            <w:tcW w:w="363" w:type="pct"/>
            <w:shd w:val="clear" w:color="auto" w:fill="C6D9F1" w:themeFill="text2" w:themeFillTint="33"/>
            <w:vAlign w:val="center"/>
          </w:tcPr>
          <w:p w:rsidR="00713E31" w:rsidRPr="00A15E00" w:rsidRDefault="00907318" w:rsidP="00A92608">
            <w:pPr>
              <w:pStyle w:val="KeinLeerraum"/>
              <w:rPr>
                <w:color w:val="000000" w:themeColor="text1"/>
                <w:sz w:val="20"/>
                <w:szCs w:val="20"/>
              </w:rPr>
            </w:pPr>
            <w:r>
              <w:rPr>
                <w:color w:val="000000" w:themeColor="text1"/>
                <w:sz w:val="20"/>
                <w:szCs w:val="20"/>
              </w:rPr>
              <w:t>mit:</w:t>
            </w:r>
          </w:p>
        </w:tc>
        <w:tc>
          <w:tcPr>
            <w:tcW w:w="1392" w:type="pct"/>
            <w:shd w:val="clear" w:color="auto" w:fill="C6D9F1" w:themeFill="text2" w:themeFillTint="33"/>
            <w:vAlign w:val="center"/>
          </w:tcPr>
          <w:p w:rsidR="00713E31" w:rsidRPr="00A15E00" w:rsidRDefault="00713E31" w:rsidP="00A92608">
            <w:pPr>
              <w:pStyle w:val="KeinLeerraum"/>
              <w:rPr>
                <w:color w:val="000000" w:themeColor="text1"/>
                <w:sz w:val="20"/>
                <w:szCs w:val="20"/>
              </w:rPr>
            </w:pPr>
          </w:p>
        </w:tc>
      </w:tr>
    </w:tbl>
    <w:p w:rsidR="00713E31" w:rsidRPr="00713E31" w:rsidRDefault="00907318" w:rsidP="00713E31">
      <w:pPr>
        <w:rPr>
          <w:rFonts w:cs="Arial"/>
          <w:sz w:val="18"/>
          <w:szCs w:val="18"/>
        </w:rPr>
      </w:pPr>
      <w:r w:rsidRPr="00713E31">
        <w:rPr>
          <w:rFonts w:cs="Arial"/>
          <w:sz w:val="18"/>
          <w:szCs w:val="18"/>
        </w:rPr>
        <w:t xml:space="preserve">In der AGROLAB </w:t>
      </w:r>
      <w:r w:rsidRPr="00681011">
        <w:rPr>
          <w:rStyle w:val="IntensiveHervorhebung"/>
          <w:rFonts w:eastAsia="Times New Roman"/>
          <w:i w:val="0"/>
          <w:color w:val="F08A00"/>
          <w:sz w:val="18"/>
          <w:szCs w:val="18"/>
          <w:lang w:val="de-DE" w:eastAsia="de-DE"/>
        </w:rPr>
        <w:t>Flaschensatz-Liste</w:t>
      </w:r>
      <w:r w:rsidRPr="00681011">
        <w:rPr>
          <w:rStyle w:val="IntensiveHervorhebung"/>
          <w:color w:val="F08A00"/>
          <w:sz w:val="18"/>
          <w:szCs w:val="18"/>
        </w:rPr>
        <w:t xml:space="preserve"> </w:t>
      </w:r>
      <w:r w:rsidRPr="00713E31">
        <w:rPr>
          <w:rFonts w:cs="Arial"/>
          <w:sz w:val="18"/>
          <w:szCs w:val="18"/>
        </w:rPr>
        <w:t xml:space="preserve">finden Sie alle Informationen rund um die Flaschen und die zugeordneten Parameter. Werfen Sie auch einen Blick in unser </w:t>
      </w:r>
      <w:hyperlink r:id="rId10" w:history="1">
        <w:r w:rsidRPr="00681011">
          <w:rPr>
            <w:rStyle w:val="Hyperlink"/>
            <w:color w:val="F08A00"/>
            <w:sz w:val="18"/>
            <w:szCs w:val="18"/>
          </w:rPr>
          <w:t>Handbuch</w:t>
        </w:r>
      </w:hyperlink>
      <w:r w:rsidRPr="00713E31">
        <w:rPr>
          <w:rFonts w:cs="Arial"/>
          <w:sz w:val="18"/>
          <w:szCs w:val="18"/>
        </w:rPr>
        <w:t xml:space="preserve"> „richtiger Umgang mit AGROLAB Flaschensatz und Transportsystem“. Dort erfahren Sie den ordnungsgemäßen Umgang mit unserem Transportsystem, für einen sicheren und unversehrten Transport Ihrer Proben in unser Labor. Alle Dokumente finden Sie auf unserer Website im Download-Bereich.</w:t>
      </w:r>
    </w:p>
    <w:p w:rsidR="00713E31" w:rsidRPr="00611916" w:rsidRDefault="00907318" w:rsidP="00FD683A">
      <w:pPr>
        <w:rPr>
          <w:rFonts w:cs="Arial"/>
          <w:sz w:val="20"/>
          <w:szCs w:val="20"/>
        </w:rPr>
      </w:pPr>
      <w:r w:rsidRPr="00713E31">
        <w:rPr>
          <w:rFonts w:cs="Arial"/>
          <w:sz w:val="18"/>
          <w:szCs w:val="18"/>
        </w:rPr>
        <w:t xml:space="preserve">Bitte nutzen Sie zum Versand von Proben zu AGROLAB ausschließlich unsere vorgegebenen Flaschen, nur so können wir die Qualität von Probenahme, Versand und anschließender Analytik sicherstellen. </w:t>
      </w:r>
      <w:r w:rsidR="00FD683A" w:rsidRPr="00FD683A">
        <w:rPr>
          <w:rFonts w:cs="Arial"/>
          <w:b/>
          <w:sz w:val="18"/>
          <w:szCs w:val="18"/>
        </w:rPr>
        <w:t>Bitte überkleben Sie den bereits auf den Flaschen</w:t>
      </w:r>
      <w:r w:rsidR="00FD683A">
        <w:rPr>
          <w:rFonts w:cs="Arial"/>
          <w:b/>
          <w:sz w:val="18"/>
          <w:szCs w:val="18"/>
        </w:rPr>
        <w:t xml:space="preserve"> </w:t>
      </w:r>
      <w:r w:rsidR="00FD683A" w:rsidRPr="00FD683A">
        <w:rPr>
          <w:rFonts w:cs="Arial"/>
          <w:b/>
          <w:sz w:val="18"/>
          <w:szCs w:val="18"/>
        </w:rPr>
        <w:t>vorhandenen Barcode nicht.</w:t>
      </w:r>
      <w:r w:rsidR="00FD683A" w:rsidRPr="00FD683A">
        <w:rPr>
          <w:rFonts w:cs="Arial"/>
          <w:sz w:val="18"/>
          <w:szCs w:val="18"/>
        </w:rPr>
        <w:t xml:space="preserve"> </w:t>
      </w:r>
      <w:r w:rsidRPr="00713E31">
        <w:rPr>
          <w:rFonts w:cs="Arial"/>
          <w:sz w:val="18"/>
          <w:szCs w:val="18"/>
        </w:rPr>
        <w:t>Die Flaschen bleiben das Eigentum von AGROLAB.</w:t>
      </w:r>
    </w:p>
    <w:sectPr w:rsidR="00713E31" w:rsidRPr="00611916" w:rsidSect="00637FAE">
      <w:headerReference w:type="default" r:id="rId11"/>
      <w:footerReference w:type="default" r:id="rId12"/>
      <w:headerReference w:type="first" r:id="rId13"/>
      <w:footerReference w:type="first" r:id="rId14"/>
      <w:pgSz w:w="11907" w:h="16839" w:code="9"/>
      <w:pgMar w:top="1797" w:right="1418" w:bottom="340" w:left="1418" w:header="851" w:footer="8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A44F3" w:rsidRDefault="00907318">
      <w:r>
        <w:separator/>
      </w:r>
    </w:p>
  </w:endnote>
  <w:endnote w:type="continuationSeparator" w:id="0">
    <w:p w:rsidR="009A44F3" w:rsidRDefault="009073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6374" w:type="dxa"/>
      <w:tblInd w:w="1355" w:type="dxa"/>
      <w:tblLayout w:type="fixed"/>
      <w:tblLook w:val="04A0" w:firstRow="1" w:lastRow="0" w:firstColumn="1" w:lastColumn="0" w:noHBand="0" w:noVBand="1"/>
    </w:tblPr>
    <w:tblGrid>
      <w:gridCol w:w="2125"/>
      <w:gridCol w:w="2430"/>
      <w:gridCol w:w="1819"/>
    </w:tblGrid>
    <w:tr w:rsidR="00DF0239" w:rsidTr="004550B3">
      <w:tc>
        <w:tcPr>
          <w:tcW w:w="2125" w:type="dxa"/>
          <w:shd w:val="clear" w:color="auto" w:fill="auto"/>
        </w:tcPr>
        <w:p w:rsidR="001A3D32" w:rsidRPr="00D62DD1" w:rsidRDefault="00907318" w:rsidP="001A3D32">
          <w:pPr>
            <w:pStyle w:val="Fuzeile"/>
            <w:keepLines/>
            <w:widowControl w:val="0"/>
            <w:contextualSpacing/>
            <w:rPr>
              <w:rFonts w:cs="Arial"/>
              <w:sz w:val="16"/>
              <w:szCs w:val="16"/>
            </w:rPr>
          </w:pPr>
          <w:r>
            <w:rPr>
              <w:rFonts w:cs="Arial"/>
              <w:noProof/>
              <w:sz w:val="16"/>
              <w:szCs w:val="16"/>
            </w:rPr>
            <w:t>Version erstellt</w:t>
          </w:r>
        </w:p>
      </w:tc>
      <w:tc>
        <w:tcPr>
          <w:tcW w:w="2430" w:type="dxa"/>
          <w:shd w:val="clear" w:color="auto" w:fill="auto"/>
        </w:tcPr>
        <w:p w:rsidR="001A3D32" w:rsidRPr="00D62DD1" w:rsidRDefault="00907318" w:rsidP="001A3D32">
          <w:pPr>
            <w:pStyle w:val="Fuzeile"/>
            <w:widowControl w:val="0"/>
            <w:contextualSpacing/>
            <w:rPr>
              <w:rFonts w:cs="Arial"/>
              <w:sz w:val="16"/>
              <w:szCs w:val="16"/>
            </w:rPr>
          </w:pPr>
          <w:r>
            <w:rPr>
              <w:rFonts w:cs="Arial"/>
              <w:noProof/>
              <w:sz w:val="16"/>
              <w:szCs w:val="16"/>
            </w:rPr>
            <w:t>Claudia Krobath</w:t>
          </w:r>
        </w:p>
      </w:tc>
      <w:tc>
        <w:tcPr>
          <w:tcW w:w="1819" w:type="dxa"/>
          <w:shd w:val="clear" w:color="auto" w:fill="auto"/>
        </w:tcPr>
        <w:p w:rsidR="001A3D32" w:rsidRPr="00D62DD1" w:rsidRDefault="00600DE8" w:rsidP="001A3D32">
          <w:pPr>
            <w:pStyle w:val="Fuzeile"/>
            <w:keepLines/>
            <w:widowControl w:val="0"/>
            <w:contextualSpacing/>
            <w:rPr>
              <w:rFonts w:cs="Arial"/>
              <w:sz w:val="16"/>
              <w:szCs w:val="16"/>
            </w:rPr>
          </w:pPr>
          <w:r>
            <w:rPr>
              <w:rFonts w:cs="Arial"/>
              <w:noProof/>
              <w:sz w:val="16"/>
              <w:szCs w:val="16"/>
            </w:rPr>
            <w:t>15</w:t>
          </w:r>
          <w:r w:rsidR="00FD683A">
            <w:rPr>
              <w:rFonts w:cs="Arial"/>
              <w:noProof/>
              <w:sz w:val="16"/>
              <w:szCs w:val="16"/>
            </w:rPr>
            <w:t>.0</w:t>
          </w:r>
          <w:r>
            <w:rPr>
              <w:rFonts w:cs="Arial"/>
              <w:noProof/>
              <w:sz w:val="16"/>
              <w:szCs w:val="16"/>
            </w:rPr>
            <w:t>5</w:t>
          </w:r>
          <w:r w:rsidR="00FD683A">
            <w:rPr>
              <w:rFonts w:cs="Arial"/>
              <w:noProof/>
              <w:sz w:val="16"/>
              <w:szCs w:val="16"/>
            </w:rPr>
            <w:t>.2026</w:t>
          </w:r>
        </w:p>
      </w:tc>
    </w:tr>
    <w:tr w:rsidR="00DF0239" w:rsidTr="004550B3">
      <w:tc>
        <w:tcPr>
          <w:tcW w:w="2125" w:type="dxa"/>
          <w:shd w:val="clear" w:color="auto" w:fill="auto"/>
        </w:tcPr>
        <w:p w:rsidR="001A3D32" w:rsidRPr="00D62DD1" w:rsidRDefault="00907318" w:rsidP="001A3D32">
          <w:pPr>
            <w:pStyle w:val="Fuzeile"/>
            <w:keepLines/>
            <w:widowControl w:val="0"/>
            <w:contextualSpacing/>
            <w:rPr>
              <w:rFonts w:cs="Arial"/>
              <w:sz w:val="16"/>
              <w:szCs w:val="16"/>
            </w:rPr>
          </w:pPr>
          <w:r>
            <w:rPr>
              <w:rFonts w:cs="Arial"/>
              <w:noProof/>
              <w:sz w:val="16"/>
              <w:szCs w:val="16"/>
            </w:rPr>
            <w:t>Geprüft</w:t>
          </w:r>
        </w:p>
      </w:tc>
      <w:tc>
        <w:tcPr>
          <w:tcW w:w="2430" w:type="dxa"/>
          <w:shd w:val="clear" w:color="auto" w:fill="auto"/>
        </w:tcPr>
        <w:p w:rsidR="001A3D32" w:rsidRPr="00D62DD1" w:rsidRDefault="00600DE8" w:rsidP="001A3D32">
          <w:pPr>
            <w:pStyle w:val="Fuzeile"/>
            <w:widowControl w:val="0"/>
            <w:contextualSpacing/>
            <w:rPr>
              <w:rFonts w:cs="Arial"/>
              <w:sz w:val="16"/>
              <w:szCs w:val="16"/>
            </w:rPr>
          </w:pPr>
          <w:r>
            <w:rPr>
              <w:rFonts w:cs="Arial"/>
              <w:noProof/>
              <w:sz w:val="16"/>
              <w:szCs w:val="16"/>
            </w:rPr>
            <w:t>Marcos Kettner</w:t>
          </w:r>
        </w:p>
      </w:tc>
      <w:tc>
        <w:tcPr>
          <w:tcW w:w="1819" w:type="dxa"/>
          <w:shd w:val="clear" w:color="auto" w:fill="auto"/>
        </w:tcPr>
        <w:p w:rsidR="001A3D32" w:rsidRPr="00D62DD1" w:rsidRDefault="00600DE8" w:rsidP="001A3D32">
          <w:pPr>
            <w:pStyle w:val="Fuzeile"/>
            <w:keepLines/>
            <w:widowControl w:val="0"/>
            <w:contextualSpacing/>
            <w:rPr>
              <w:rFonts w:cs="Arial"/>
              <w:sz w:val="16"/>
              <w:szCs w:val="16"/>
            </w:rPr>
          </w:pPr>
          <w:r>
            <w:rPr>
              <w:rFonts w:cs="Arial"/>
              <w:noProof/>
              <w:sz w:val="16"/>
              <w:szCs w:val="16"/>
            </w:rPr>
            <w:t>15</w:t>
          </w:r>
          <w:r w:rsidR="00FD683A">
            <w:rPr>
              <w:rFonts w:cs="Arial"/>
              <w:noProof/>
              <w:sz w:val="16"/>
              <w:szCs w:val="16"/>
            </w:rPr>
            <w:t>.0</w:t>
          </w:r>
          <w:r>
            <w:rPr>
              <w:rFonts w:cs="Arial"/>
              <w:noProof/>
              <w:sz w:val="16"/>
              <w:szCs w:val="16"/>
            </w:rPr>
            <w:t>5</w:t>
          </w:r>
          <w:r w:rsidR="00FD683A">
            <w:rPr>
              <w:rFonts w:cs="Arial"/>
              <w:noProof/>
              <w:sz w:val="16"/>
              <w:szCs w:val="16"/>
            </w:rPr>
            <w:t>.2026</w:t>
          </w:r>
        </w:p>
      </w:tc>
    </w:tr>
    <w:tr w:rsidR="00DF0239" w:rsidTr="004550B3">
      <w:tc>
        <w:tcPr>
          <w:tcW w:w="2125" w:type="dxa"/>
          <w:shd w:val="clear" w:color="auto" w:fill="auto"/>
        </w:tcPr>
        <w:p w:rsidR="001A3D32" w:rsidRPr="00D62DD1" w:rsidRDefault="00907318" w:rsidP="001A3D32">
          <w:pPr>
            <w:pStyle w:val="Fuzeile"/>
            <w:keepLines/>
            <w:widowControl w:val="0"/>
            <w:contextualSpacing/>
            <w:rPr>
              <w:rFonts w:cs="Arial"/>
              <w:sz w:val="16"/>
              <w:szCs w:val="16"/>
            </w:rPr>
          </w:pPr>
          <w:r>
            <w:rPr>
              <w:rFonts w:cs="Arial"/>
              <w:noProof/>
              <w:sz w:val="16"/>
              <w:szCs w:val="16"/>
            </w:rPr>
            <w:t>Freigegeben</w:t>
          </w:r>
        </w:p>
      </w:tc>
      <w:tc>
        <w:tcPr>
          <w:tcW w:w="2430" w:type="dxa"/>
          <w:shd w:val="clear" w:color="auto" w:fill="auto"/>
        </w:tcPr>
        <w:p w:rsidR="001A3D32" w:rsidRPr="00D62DD1" w:rsidRDefault="00907318" w:rsidP="001A3D32">
          <w:pPr>
            <w:pStyle w:val="Fuzeile"/>
            <w:widowControl w:val="0"/>
            <w:contextualSpacing/>
            <w:rPr>
              <w:rFonts w:cs="Arial"/>
              <w:sz w:val="16"/>
              <w:szCs w:val="16"/>
            </w:rPr>
          </w:pPr>
          <w:r>
            <w:rPr>
              <w:rFonts w:cs="Arial"/>
              <w:noProof/>
              <w:sz w:val="16"/>
              <w:szCs w:val="16"/>
            </w:rPr>
            <w:t>Claudia Krobath</w:t>
          </w:r>
        </w:p>
      </w:tc>
      <w:tc>
        <w:tcPr>
          <w:tcW w:w="1819" w:type="dxa"/>
          <w:shd w:val="clear" w:color="auto" w:fill="auto"/>
        </w:tcPr>
        <w:p w:rsidR="001A3D32" w:rsidRPr="00D62DD1" w:rsidRDefault="00600DE8" w:rsidP="001A3D32">
          <w:pPr>
            <w:pStyle w:val="Fuzeile"/>
            <w:keepLines/>
            <w:widowControl w:val="0"/>
            <w:contextualSpacing/>
            <w:rPr>
              <w:rFonts w:cs="Arial"/>
              <w:sz w:val="16"/>
              <w:szCs w:val="16"/>
            </w:rPr>
          </w:pPr>
          <w:r>
            <w:rPr>
              <w:rFonts w:cs="Arial"/>
              <w:noProof/>
              <w:sz w:val="16"/>
              <w:szCs w:val="16"/>
            </w:rPr>
            <w:t>15</w:t>
          </w:r>
          <w:r w:rsidR="00FD683A">
            <w:rPr>
              <w:rFonts w:cs="Arial"/>
              <w:noProof/>
              <w:sz w:val="16"/>
              <w:szCs w:val="16"/>
            </w:rPr>
            <w:t>.0</w:t>
          </w:r>
          <w:r>
            <w:rPr>
              <w:rFonts w:cs="Arial"/>
              <w:noProof/>
              <w:sz w:val="16"/>
              <w:szCs w:val="16"/>
            </w:rPr>
            <w:t>5</w:t>
          </w:r>
          <w:r w:rsidR="00FD683A">
            <w:rPr>
              <w:rFonts w:cs="Arial"/>
              <w:noProof/>
              <w:sz w:val="16"/>
              <w:szCs w:val="16"/>
            </w:rPr>
            <w:t>.2026</w:t>
          </w:r>
        </w:p>
      </w:tc>
    </w:tr>
  </w:tbl>
  <w:p w:rsidR="001A3D32" w:rsidRPr="00DC6672" w:rsidRDefault="001A3D32" w:rsidP="001A3D32">
    <w:pPr>
      <w:pStyle w:val="Fuzeile"/>
      <w:rPr>
        <w:sz w:val="2"/>
        <w:szCs w:val="2"/>
      </w:rPr>
    </w:pPr>
  </w:p>
  <w:p w:rsidR="006832CC" w:rsidRPr="00D62DD1" w:rsidRDefault="006832CC" w:rsidP="00D62DD1">
    <w:pPr>
      <w:pStyle w:val="Fuzeile"/>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832CC" w:rsidRPr="00366009" w:rsidRDefault="00907318" w:rsidP="00366009">
    <w:pPr>
      <w:pStyle w:val="Fuzeile"/>
      <w:tabs>
        <w:tab w:val="clear" w:pos="9360"/>
        <w:tab w:val="right" w:pos="9072"/>
      </w:tabs>
      <w:jc w:val="right"/>
      <w:rPr>
        <w:rFonts w:cs="Arial"/>
        <w:sz w:val="16"/>
        <w:szCs w:val="16"/>
      </w:rPr>
    </w:pPr>
    <w:r>
      <w:rPr>
        <w:noProof/>
        <w:lang w:val="de-DE" w:eastAsia="de-DE"/>
      </w:rPr>
      <w:drawing>
        <wp:anchor distT="0" distB="0" distL="114300" distR="114300" simplePos="0" relativeHeight="251648512" behindDoc="0" locked="0" layoutInCell="1" allowOverlap="1">
          <wp:simplePos x="0" y="0"/>
          <wp:positionH relativeFrom="column">
            <wp:posOffset>-338455</wp:posOffset>
          </wp:positionH>
          <wp:positionV relativeFrom="paragraph">
            <wp:posOffset>-247015</wp:posOffset>
          </wp:positionV>
          <wp:extent cx="266700" cy="358775"/>
          <wp:effectExtent l="0" t="0" r="0" b="3175"/>
          <wp:wrapNone/>
          <wp:docPr id="2" name="Grafi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39"/>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66700" cy="3587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szCs w:val="16"/>
      </w:rPr>
      <w:t xml:space="preserve">internal </w:t>
    </w:r>
    <w:proofErr w:type="spellStart"/>
    <w:r>
      <w:rPr>
        <w:rFonts w:cs="Arial"/>
        <w:sz w:val="16"/>
        <w:szCs w:val="16"/>
      </w:rPr>
      <w:t>document</w:t>
    </w:r>
    <w:proofErr w:type="spellEnd"/>
    <w:r>
      <w:rPr>
        <w:rFonts w:cs="Arial"/>
        <w:sz w:val="16"/>
        <w:szCs w:val="16"/>
      </w:rPr>
      <w:tab/>
    </w:r>
    <w:r>
      <w:rPr>
        <w:rFonts w:cs="Arial"/>
        <w:sz w:val="16"/>
        <w:szCs w:val="16"/>
      </w:rPr>
      <w:fldChar w:fldCharType="begin"/>
    </w:r>
    <w:r>
      <w:rPr>
        <w:rFonts w:cs="Arial"/>
        <w:sz w:val="16"/>
        <w:szCs w:val="16"/>
      </w:rPr>
      <w:instrText xml:space="preserve"> DATE   \* MERGEFORMAT </w:instrText>
    </w:r>
    <w:r>
      <w:rPr>
        <w:rFonts w:cs="Arial"/>
        <w:sz w:val="16"/>
        <w:szCs w:val="16"/>
      </w:rPr>
      <w:fldChar w:fldCharType="separate"/>
    </w:r>
    <w:r w:rsidR="006C65D6">
      <w:rPr>
        <w:rFonts w:cs="Arial"/>
        <w:noProof/>
        <w:sz w:val="16"/>
        <w:szCs w:val="16"/>
      </w:rPr>
      <w:t>26.05.2026</w:t>
    </w:r>
    <w:r>
      <w:rPr>
        <w:rFonts w:cs="Arial"/>
        <w:sz w:val="16"/>
        <w:szCs w:val="16"/>
      </w:rPr>
      <w:fldChar w:fldCharType="end"/>
    </w:r>
    <w:r>
      <w:rPr>
        <w:rFonts w:cs="Arial"/>
        <w:sz w:val="16"/>
        <w:szCs w:val="16"/>
      </w:rPr>
      <w:tab/>
    </w:r>
    <w:r w:rsidRPr="00BE2046">
      <w:rPr>
        <w:rFonts w:cs="Arial"/>
        <w:sz w:val="16"/>
        <w:szCs w:val="16"/>
      </w:rPr>
      <w:t xml:space="preserve">Seite </w:t>
    </w:r>
    <w:r w:rsidRPr="00BE2046">
      <w:rPr>
        <w:rFonts w:cs="Arial"/>
        <w:b/>
        <w:bCs/>
        <w:sz w:val="16"/>
        <w:szCs w:val="16"/>
      </w:rPr>
      <w:fldChar w:fldCharType="begin"/>
    </w:r>
    <w:r w:rsidRPr="00BE2046">
      <w:rPr>
        <w:rFonts w:cs="Arial"/>
        <w:b/>
        <w:bCs/>
        <w:sz w:val="16"/>
        <w:szCs w:val="16"/>
      </w:rPr>
      <w:instrText>PAGE</w:instrText>
    </w:r>
    <w:r w:rsidRPr="00BE2046">
      <w:rPr>
        <w:rFonts w:cs="Arial"/>
        <w:b/>
        <w:bCs/>
        <w:sz w:val="16"/>
        <w:szCs w:val="16"/>
      </w:rPr>
      <w:fldChar w:fldCharType="separate"/>
    </w:r>
    <w:r>
      <w:rPr>
        <w:rFonts w:cs="Arial"/>
        <w:b/>
        <w:bCs/>
        <w:noProof/>
        <w:sz w:val="16"/>
        <w:szCs w:val="16"/>
      </w:rPr>
      <w:t>1</w:t>
    </w:r>
    <w:r w:rsidRPr="00BE2046">
      <w:rPr>
        <w:rFonts w:cs="Arial"/>
        <w:b/>
        <w:bCs/>
        <w:sz w:val="16"/>
        <w:szCs w:val="16"/>
      </w:rPr>
      <w:fldChar w:fldCharType="end"/>
    </w:r>
    <w:r w:rsidRPr="00BE2046">
      <w:rPr>
        <w:rFonts w:cs="Arial"/>
        <w:sz w:val="16"/>
        <w:szCs w:val="16"/>
      </w:rPr>
      <w:t xml:space="preserve"> von </w:t>
    </w:r>
    <w:r w:rsidRPr="00BE2046">
      <w:rPr>
        <w:rFonts w:cs="Arial"/>
        <w:b/>
        <w:bCs/>
        <w:sz w:val="16"/>
        <w:szCs w:val="16"/>
      </w:rPr>
      <w:fldChar w:fldCharType="begin"/>
    </w:r>
    <w:r w:rsidRPr="00BE2046">
      <w:rPr>
        <w:rFonts w:cs="Arial"/>
        <w:b/>
        <w:bCs/>
        <w:sz w:val="16"/>
        <w:szCs w:val="16"/>
      </w:rPr>
      <w:instrText>NUMPAGES</w:instrText>
    </w:r>
    <w:r w:rsidRPr="00BE2046">
      <w:rPr>
        <w:rFonts w:cs="Arial"/>
        <w:b/>
        <w:bCs/>
        <w:sz w:val="16"/>
        <w:szCs w:val="16"/>
      </w:rPr>
      <w:fldChar w:fldCharType="separate"/>
    </w:r>
    <w:r w:rsidR="00CC04F3">
      <w:rPr>
        <w:rFonts w:cs="Arial"/>
        <w:b/>
        <w:bCs/>
        <w:noProof/>
        <w:sz w:val="16"/>
        <w:szCs w:val="16"/>
      </w:rPr>
      <w:t>1</w:t>
    </w:r>
    <w:r w:rsidRPr="00BE2046">
      <w:rPr>
        <w:rFonts w:cs="Arial"/>
        <w:b/>
        <w:bCs/>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A44F3" w:rsidRDefault="00907318">
      <w:r>
        <w:separator/>
      </w:r>
    </w:p>
  </w:footnote>
  <w:footnote w:type="continuationSeparator" w:id="0">
    <w:p w:rsidR="009A44F3" w:rsidRDefault="009073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DD1" w:rsidRPr="00BB7B2D" w:rsidRDefault="00907318" w:rsidP="00D62DD1">
    <w:pPr>
      <w:tabs>
        <w:tab w:val="left" w:pos="2268"/>
      </w:tabs>
      <w:ind w:right="3542"/>
      <w:rPr>
        <w:b/>
        <w:sz w:val="32"/>
        <w:szCs w:val="32"/>
        <w:lang w:val="fr-CH"/>
      </w:rPr>
    </w:pPr>
    <w:r>
      <w:rPr>
        <w:noProof/>
        <w:lang w:val="de-DE" w:eastAsia="de-DE"/>
      </w:rPr>
      <w:drawing>
        <wp:anchor distT="0" distB="0" distL="114300" distR="114300" simplePos="0" relativeHeight="251666944" behindDoc="0" locked="0" layoutInCell="1" allowOverlap="1">
          <wp:simplePos x="0" y="0"/>
          <wp:positionH relativeFrom="column">
            <wp:posOffset>3843655</wp:posOffset>
          </wp:positionH>
          <wp:positionV relativeFrom="paragraph">
            <wp:posOffset>-369570</wp:posOffset>
          </wp:positionV>
          <wp:extent cx="2751455" cy="828040"/>
          <wp:effectExtent l="0" t="0" r="0" b="0"/>
          <wp:wrapNone/>
          <wp:docPr id="4" name="Grafik 37" descr="Logo_CMYK-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37" descr="Logo_CMYK-01"/>
                  <pic:cNvPicPr>
                    <a:picLocks noChangeAspect="1" noChangeArrowheads="1"/>
                  </pic:cNvPicPr>
                </pic:nvPicPr>
                <pic:blipFill>
                  <a:blip r:embed="rId1">
                    <a:extLst>
                      <a:ext uri="{28A0092B-C50C-407E-A947-70E740481C1C}">
                        <a14:useLocalDpi xmlns:a14="http://schemas.microsoft.com/office/drawing/2010/main" val="0"/>
                      </a:ext>
                    </a:extLst>
                  </a:blip>
                  <a:srcRect t="24529" b="32864"/>
                  <a:stretch>
                    <a:fillRect/>
                  </a:stretch>
                </pic:blipFill>
                <pic:spPr bwMode="auto">
                  <a:xfrm>
                    <a:off x="0" y="0"/>
                    <a:ext cx="2751455" cy="828040"/>
                  </a:xfrm>
                  <a:prstGeom prst="rect">
                    <a:avLst/>
                  </a:prstGeom>
                  <a:noFill/>
                  <a:ln>
                    <a:noFill/>
                  </a:ln>
                </pic:spPr>
              </pic:pic>
            </a:graphicData>
          </a:graphic>
          <wp14:sizeRelH relativeFrom="page">
            <wp14:pctWidth>0</wp14:pctWidth>
          </wp14:sizeRelH>
          <wp14:sizeRelV relativeFrom="page">
            <wp14:pctHeight>0</wp14:pctHeight>
          </wp14:sizeRelV>
        </wp:anchor>
      </w:drawing>
    </w:r>
    <w:r w:rsidR="008C125F" w:rsidRPr="00BB7B2D">
      <w:rPr>
        <w:b/>
        <w:sz w:val="32"/>
        <w:szCs w:val="32"/>
        <w:lang w:val="fr-CH"/>
      </w:rPr>
      <w:t xml:space="preserve">AGROLAB </w:t>
    </w:r>
    <w:r w:rsidR="001161B5" w:rsidRPr="00BB7B2D">
      <w:rPr>
        <w:b/>
        <w:sz w:val="32"/>
        <w:szCs w:val="32"/>
        <w:lang w:val="fr-CH"/>
      </w:rPr>
      <w:t>Austria</w:t>
    </w:r>
    <w:r w:rsidR="008C125F" w:rsidRPr="00BB7B2D">
      <w:rPr>
        <w:b/>
        <w:sz w:val="32"/>
        <w:szCs w:val="32"/>
        <w:lang w:val="fr-CH"/>
      </w:rPr>
      <w:t xml:space="preserve"> </w:t>
    </w:r>
    <w:r w:rsidRPr="00BB7B2D">
      <w:rPr>
        <w:b/>
        <w:sz w:val="32"/>
        <w:szCs w:val="32"/>
        <w:lang w:val="fr-CH"/>
      </w:rPr>
      <w:t>GmbH</w:t>
    </w:r>
  </w:p>
  <w:p w:rsidR="00D62DD1" w:rsidRPr="00BB7B2D" w:rsidRDefault="00D62DD1" w:rsidP="00D62DD1">
    <w:pPr>
      <w:tabs>
        <w:tab w:val="left" w:pos="2268"/>
      </w:tabs>
      <w:ind w:right="3542"/>
      <w:rPr>
        <w:sz w:val="8"/>
        <w:szCs w:val="8"/>
        <w:lang w:val="fr-CH"/>
      </w:rPr>
    </w:pPr>
  </w:p>
  <w:p w:rsidR="00D62DD1" w:rsidRPr="00B34C69" w:rsidRDefault="00CC04F3" w:rsidP="00D62DD1">
    <w:pPr>
      <w:tabs>
        <w:tab w:val="left" w:pos="2268"/>
      </w:tabs>
      <w:ind w:right="3542"/>
      <w:rPr>
        <w:szCs w:val="16"/>
        <w:lang w:val="fr-CH"/>
      </w:rPr>
    </w:pPr>
    <w:r w:rsidRPr="00B34C69">
      <w:rPr>
        <w:noProof/>
        <w:sz w:val="18"/>
        <w:szCs w:val="16"/>
        <w:lang w:val="fr-CH"/>
      </w:rPr>
      <w:t>MF-00793-DE</w:t>
    </w:r>
    <w:r w:rsidR="00907318" w:rsidRPr="00B34C69">
      <w:rPr>
        <w:szCs w:val="16"/>
        <w:lang w:val="fr-CH"/>
      </w:rPr>
      <w:tab/>
    </w:r>
  </w:p>
  <w:p w:rsidR="00D62DD1" w:rsidRPr="00B34C69" w:rsidRDefault="00D62DD1" w:rsidP="00D62DD1">
    <w:pPr>
      <w:tabs>
        <w:tab w:val="left" w:pos="2268"/>
      </w:tabs>
      <w:ind w:right="3542"/>
      <w:rPr>
        <w:szCs w:val="16"/>
        <w:lang w:val="fr-CH"/>
      </w:rPr>
    </w:pPr>
  </w:p>
  <w:p w:rsidR="00D62DD1" w:rsidRPr="00B34C69" w:rsidRDefault="00907318" w:rsidP="00D62DD1">
    <w:pPr>
      <w:tabs>
        <w:tab w:val="right" w:pos="9356"/>
      </w:tabs>
      <w:ind w:right="3544"/>
      <w:rPr>
        <w:sz w:val="16"/>
        <w:szCs w:val="16"/>
        <w:lang w:val="fr-CH"/>
      </w:rPr>
    </w:pPr>
    <w:proofErr w:type="gramStart"/>
    <w:r w:rsidRPr="00B34C69">
      <w:rPr>
        <w:sz w:val="16"/>
        <w:szCs w:val="16"/>
        <w:lang w:val="fr-CH"/>
      </w:rPr>
      <w:t>Version:</w:t>
    </w:r>
    <w:proofErr w:type="gramEnd"/>
    <w:r w:rsidRPr="00B34C69">
      <w:rPr>
        <w:sz w:val="16"/>
        <w:szCs w:val="16"/>
        <w:lang w:val="fr-CH"/>
      </w:rPr>
      <w:t xml:space="preserve"> </w:t>
    </w:r>
    <w:r w:rsidR="00600DE8">
      <w:rPr>
        <w:sz w:val="16"/>
        <w:szCs w:val="16"/>
        <w:lang w:val="fr-CH"/>
      </w:rPr>
      <w:t>7</w:t>
    </w:r>
    <w:r w:rsidR="00CC04F3" w:rsidRPr="00B34C69">
      <w:rPr>
        <w:noProof/>
        <w:sz w:val="16"/>
        <w:szCs w:val="16"/>
        <w:lang w:val="fr-CH"/>
      </w:rPr>
      <w:t>.00</w:t>
    </w:r>
  </w:p>
  <w:p w:rsidR="00D62DD1" w:rsidRPr="00D62DD1" w:rsidRDefault="00907318" w:rsidP="00EE1B8A">
    <w:pPr>
      <w:tabs>
        <w:tab w:val="right" w:pos="9072"/>
      </w:tabs>
      <w:ind w:right="-1"/>
      <w:rPr>
        <w:sz w:val="16"/>
        <w:szCs w:val="16"/>
      </w:rPr>
    </w:pPr>
    <w:r w:rsidRPr="00D62DD1">
      <w:rPr>
        <w:rFonts w:cs="Arial"/>
        <w:sz w:val="16"/>
        <w:szCs w:val="16"/>
      </w:rPr>
      <w:t xml:space="preserve">Gültig ab: </w:t>
    </w:r>
    <w:r w:rsidR="00600DE8">
      <w:rPr>
        <w:rFonts w:cs="Arial"/>
        <w:noProof/>
        <w:sz w:val="16"/>
        <w:szCs w:val="16"/>
      </w:rPr>
      <w:t>15</w:t>
    </w:r>
    <w:r w:rsidR="00FD683A">
      <w:rPr>
        <w:rFonts w:cs="Arial"/>
        <w:noProof/>
        <w:sz w:val="16"/>
        <w:szCs w:val="16"/>
      </w:rPr>
      <w:t>.0</w:t>
    </w:r>
    <w:r w:rsidR="00600DE8">
      <w:rPr>
        <w:rFonts w:cs="Arial"/>
        <w:noProof/>
        <w:sz w:val="16"/>
        <w:szCs w:val="16"/>
      </w:rPr>
      <w:t>5</w:t>
    </w:r>
    <w:r w:rsidR="00FD683A">
      <w:rPr>
        <w:rFonts w:cs="Arial"/>
        <w:noProof/>
        <w:sz w:val="16"/>
        <w:szCs w:val="16"/>
      </w:rPr>
      <w:t>.2026</w:t>
    </w:r>
    <w:r>
      <w:rPr>
        <w:rFonts w:cs="Arial"/>
        <w:szCs w:val="16"/>
      </w:rPr>
      <w:tab/>
    </w:r>
    <w:r w:rsidR="00E800F1" w:rsidRPr="00E800F1">
      <w:rPr>
        <w:rFonts w:cs="Arial"/>
        <w:szCs w:val="16"/>
      </w:rPr>
      <w:t xml:space="preserve">Seite </w:t>
    </w:r>
    <w:r w:rsidR="00E800F1" w:rsidRPr="00E800F1">
      <w:rPr>
        <w:rFonts w:cs="Arial"/>
        <w:b/>
        <w:szCs w:val="16"/>
      </w:rPr>
      <w:fldChar w:fldCharType="begin"/>
    </w:r>
    <w:r w:rsidR="00E800F1" w:rsidRPr="00E800F1">
      <w:rPr>
        <w:rFonts w:cs="Arial"/>
        <w:b/>
        <w:szCs w:val="16"/>
      </w:rPr>
      <w:instrText>PAGE  \* Arabic  \* MERGEFORMAT</w:instrText>
    </w:r>
    <w:r w:rsidR="00E800F1" w:rsidRPr="00E800F1">
      <w:rPr>
        <w:rFonts w:cs="Arial"/>
        <w:b/>
        <w:szCs w:val="16"/>
      </w:rPr>
      <w:fldChar w:fldCharType="separate"/>
    </w:r>
    <w:r w:rsidR="001A3D32">
      <w:rPr>
        <w:rFonts w:cs="Arial"/>
        <w:b/>
        <w:noProof/>
        <w:szCs w:val="16"/>
      </w:rPr>
      <w:t>1</w:t>
    </w:r>
    <w:r w:rsidR="00E800F1" w:rsidRPr="00E800F1">
      <w:rPr>
        <w:rFonts w:cs="Arial"/>
        <w:b/>
        <w:szCs w:val="16"/>
      </w:rPr>
      <w:fldChar w:fldCharType="end"/>
    </w:r>
    <w:r w:rsidR="00E800F1" w:rsidRPr="00E800F1">
      <w:rPr>
        <w:rFonts w:cs="Arial"/>
        <w:szCs w:val="16"/>
      </w:rPr>
      <w:t xml:space="preserve"> von </w:t>
    </w:r>
    <w:r w:rsidR="00E800F1" w:rsidRPr="00E800F1">
      <w:rPr>
        <w:rFonts w:cs="Arial"/>
        <w:b/>
        <w:szCs w:val="16"/>
      </w:rPr>
      <w:fldChar w:fldCharType="begin"/>
    </w:r>
    <w:r w:rsidR="00E800F1" w:rsidRPr="00E800F1">
      <w:rPr>
        <w:rFonts w:cs="Arial"/>
        <w:b/>
        <w:szCs w:val="16"/>
      </w:rPr>
      <w:instrText>NUMPAGES  \* Arabic  \* MERGEFORMAT</w:instrText>
    </w:r>
    <w:r w:rsidR="00E800F1" w:rsidRPr="00E800F1">
      <w:rPr>
        <w:rFonts w:cs="Arial"/>
        <w:b/>
        <w:szCs w:val="16"/>
      </w:rPr>
      <w:fldChar w:fldCharType="separate"/>
    </w:r>
    <w:r w:rsidR="001A3D32">
      <w:rPr>
        <w:rFonts w:cs="Arial"/>
        <w:b/>
        <w:noProof/>
        <w:szCs w:val="16"/>
      </w:rPr>
      <w:t>1</w:t>
    </w:r>
    <w:r w:rsidR="00E800F1" w:rsidRPr="00E800F1">
      <w:rPr>
        <w:rFonts w:cs="Arial"/>
        <w:b/>
        <w:szCs w:val="16"/>
      </w:rPr>
      <w:fldChar w:fldCharType="end"/>
    </w:r>
  </w:p>
  <w:p w:rsidR="00D62DD1" w:rsidRDefault="00D62DD1" w:rsidP="00D62DD1">
    <w:pPr>
      <w:rPr>
        <w:rFonts w:cs="Arial"/>
        <w:b/>
      </w:rPr>
    </w:pPr>
  </w:p>
  <w:p w:rsidR="00D62DD1" w:rsidRDefault="00CC04F3" w:rsidP="00D62DD1">
    <w:pPr>
      <w:rPr>
        <w:rFonts w:cs="Arial"/>
        <w:b/>
      </w:rPr>
    </w:pPr>
    <w:r>
      <w:rPr>
        <w:rFonts w:cs="Arial"/>
        <w:b/>
        <w:noProof/>
      </w:rPr>
      <w:t>Bestellung von</w:t>
    </w:r>
    <w:r w:rsidR="00907318">
      <w:rPr>
        <w:rFonts w:cs="Arial"/>
        <w:b/>
        <w:noProof/>
      </w:rPr>
      <w:t xml:space="preserve"> Leergut für Wasser- Standort Meggenhofen</w:t>
    </w:r>
  </w:p>
  <w:p w:rsidR="00B34C69" w:rsidRDefault="00907318" w:rsidP="00D62DD1">
    <w:pPr>
      <w:rPr>
        <w:rFonts w:cs="Arial"/>
        <w:b/>
      </w:rPr>
    </w:pPr>
    <w:r>
      <w:rPr>
        <w:rFonts w:cs="Arial"/>
        <w:b/>
        <w:noProof/>
      </w:rPr>
      <w:t>EN ISO</w:t>
    </w:r>
    <w:r w:rsidRPr="00D62DD1">
      <w:rPr>
        <w:rFonts w:cs="Arial"/>
        <w:b/>
        <w:noProof/>
      </w:rPr>
      <w:t>/IEC 17025:2017, Kap. 7.4</w:t>
    </w:r>
  </w:p>
  <w:p w:rsidR="00D62DD1" w:rsidRPr="00D62DD1" w:rsidRDefault="00D62DD1" w:rsidP="00D62DD1"/>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832CC" w:rsidRDefault="00907318" w:rsidP="00B30CBA">
    <w:r>
      <w:rPr>
        <w:noProof/>
        <w:lang w:val="de-DE" w:eastAsia="de-DE"/>
      </w:rPr>
      <w:drawing>
        <wp:anchor distT="0" distB="0" distL="114300" distR="114300" simplePos="0" relativeHeight="251660288" behindDoc="0" locked="0" layoutInCell="1" allowOverlap="1">
          <wp:simplePos x="0" y="0"/>
          <wp:positionH relativeFrom="column">
            <wp:posOffset>4709795</wp:posOffset>
          </wp:positionH>
          <wp:positionV relativeFrom="paragraph">
            <wp:posOffset>-202565</wp:posOffset>
          </wp:positionV>
          <wp:extent cx="1577975" cy="600710"/>
          <wp:effectExtent l="0" t="0" r="3175" b="8890"/>
          <wp:wrapNone/>
          <wp:docPr id="3" name="Grafi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8"/>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577975" cy="60071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6E0D01"/>
    <w:multiLevelType w:val="hybridMultilevel"/>
    <w:tmpl w:val="F418F5EA"/>
    <w:lvl w:ilvl="0" w:tplc="9152880E">
      <w:start w:val="1"/>
      <w:numFmt w:val="decimal"/>
      <w:lvlText w:val="%1."/>
      <w:lvlJc w:val="left"/>
      <w:pPr>
        <w:ind w:left="720" w:hanging="360"/>
      </w:pPr>
      <w:rPr>
        <w:rFonts w:hint="default"/>
      </w:rPr>
    </w:lvl>
    <w:lvl w:ilvl="1" w:tplc="08D2B416" w:tentative="1">
      <w:start w:val="1"/>
      <w:numFmt w:val="lowerLetter"/>
      <w:lvlText w:val="%2."/>
      <w:lvlJc w:val="left"/>
      <w:pPr>
        <w:ind w:left="1440" w:hanging="360"/>
      </w:pPr>
    </w:lvl>
    <w:lvl w:ilvl="2" w:tplc="2ABCCF64" w:tentative="1">
      <w:start w:val="1"/>
      <w:numFmt w:val="lowerRoman"/>
      <w:lvlText w:val="%3."/>
      <w:lvlJc w:val="right"/>
      <w:pPr>
        <w:ind w:left="2160" w:hanging="180"/>
      </w:pPr>
    </w:lvl>
    <w:lvl w:ilvl="3" w:tplc="E5FC8FCE" w:tentative="1">
      <w:start w:val="1"/>
      <w:numFmt w:val="decimal"/>
      <w:lvlText w:val="%4."/>
      <w:lvlJc w:val="left"/>
      <w:pPr>
        <w:ind w:left="2880" w:hanging="360"/>
      </w:pPr>
    </w:lvl>
    <w:lvl w:ilvl="4" w:tplc="77E2BB2C" w:tentative="1">
      <w:start w:val="1"/>
      <w:numFmt w:val="lowerLetter"/>
      <w:lvlText w:val="%5."/>
      <w:lvlJc w:val="left"/>
      <w:pPr>
        <w:ind w:left="3600" w:hanging="360"/>
      </w:pPr>
    </w:lvl>
    <w:lvl w:ilvl="5" w:tplc="28441AA6" w:tentative="1">
      <w:start w:val="1"/>
      <w:numFmt w:val="lowerRoman"/>
      <w:lvlText w:val="%6."/>
      <w:lvlJc w:val="right"/>
      <w:pPr>
        <w:ind w:left="4320" w:hanging="180"/>
      </w:pPr>
    </w:lvl>
    <w:lvl w:ilvl="6" w:tplc="AAAE52BE" w:tentative="1">
      <w:start w:val="1"/>
      <w:numFmt w:val="decimal"/>
      <w:lvlText w:val="%7."/>
      <w:lvlJc w:val="left"/>
      <w:pPr>
        <w:ind w:left="5040" w:hanging="360"/>
      </w:pPr>
    </w:lvl>
    <w:lvl w:ilvl="7" w:tplc="A46E91E4" w:tentative="1">
      <w:start w:val="1"/>
      <w:numFmt w:val="lowerLetter"/>
      <w:lvlText w:val="%8."/>
      <w:lvlJc w:val="left"/>
      <w:pPr>
        <w:ind w:left="5760" w:hanging="360"/>
      </w:pPr>
    </w:lvl>
    <w:lvl w:ilvl="8" w:tplc="57F4C664" w:tentative="1">
      <w:start w:val="1"/>
      <w:numFmt w:val="lowerRoman"/>
      <w:lvlText w:val="%9."/>
      <w:lvlJc w:val="right"/>
      <w:pPr>
        <w:ind w:left="6480" w:hanging="180"/>
      </w:pPr>
    </w:lvl>
  </w:abstractNum>
  <w:abstractNum w:abstractNumId="1" w15:restartNumberingAfterBreak="0">
    <w:nsid w:val="081E25E9"/>
    <w:multiLevelType w:val="hybridMultilevel"/>
    <w:tmpl w:val="9522A8EA"/>
    <w:lvl w:ilvl="0" w:tplc="50BA7FA6">
      <w:numFmt w:val="bullet"/>
      <w:lvlText w:val="-"/>
      <w:lvlJc w:val="left"/>
      <w:pPr>
        <w:ind w:left="720" w:hanging="360"/>
      </w:pPr>
      <w:rPr>
        <w:rFonts w:ascii="Arial" w:hAnsi="Arial" w:hint="default"/>
      </w:rPr>
    </w:lvl>
    <w:lvl w:ilvl="1" w:tplc="847CF982" w:tentative="1">
      <w:start w:val="1"/>
      <w:numFmt w:val="bullet"/>
      <w:lvlText w:val="o"/>
      <w:lvlJc w:val="left"/>
      <w:pPr>
        <w:ind w:left="1440" w:hanging="360"/>
      </w:pPr>
      <w:rPr>
        <w:rFonts w:ascii="Courier New" w:hAnsi="Courier New" w:cs="Courier New" w:hint="default"/>
      </w:rPr>
    </w:lvl>
    <w:lvl w:ilvl="2" w:tplc="AB6CE8BC" w:tentative="1">
      <w:start w:val="1"/>
      <w:numFmt w:val="bullet"/>
      <w:lvlText w:val=""/>
      <w:lvlJc w:val="left"/>
      <w:pPr>
        <w:ind w:left="2160" w:hanging="360"/>
      </w:pPr>
      <w:rPr>
        <w:rFonts w:ascii="Wingdings" w:hAnsi="Wingdings" w:hint="default"/>
      </w:rPr>
    </w:lvl>
    <w:lvl w:ilvl="3" w:tplc="0E02A0FA" w:tentative="1">
      <w:start w:val="1"/>
      <w:numFmt w:val="bullet"/>
      <w:lvlText w:val=""/>
      <w:lvlJc w:val="left"/>
      <w:pPr>
        <w:ind w:left="2880" w:hanging="360"/>
      </w:pPr>
      <w:rPr>
        <w:rFonts w:ascii="Symbol" w:hAnsi="Symbol" w:hint="default"/>
      </w:rPr>
    </w:lvl>
    <w:lvl w:ilvl="4" w:tplc="2272CA04" w:tentative="1">
      <w:start w:val="1"/>
      <w:numFmt w:val="bullet"/>
      <w:lvlText w:val="o"/>
      <w:lvlJc w:val="left"/>
      <w:pPr>
        <w:ind w:left="3600" w:hanging="360"/>
      </w:pPr>
      <w:rPr>
        <w:rFonts w:ascii="Courier New" w:hAnsi="Courier New" w:cs="Courier New" w:hint="default"/>
      </w:rPr>
    </w:lvl>
    <w:lvl w:ilvl="5" w:tplc="7A209740" w:tentative="1">
      <w:start w:val="1"/>
      <w:numFmt w:val="bullet"/>
      <w:lvlText w:val=""/>
      <w:lvlJc w:val="left"/>
      <w:pPr>
        <w:ind w:left="4320" w:hanging="360"/>
      </w:pPr>
      <w:rPr>
        <w:rFonts w:ascii="Wingdings" w:hAnsi="Wingdings" w:hint="default"/>
      </w:rPr>
    </w:lvl>
    <w:lvl w:ilvl="6" w:tplc="DDEC338A" w:tentative="1">
      <w:start w:val="1"/>
      <w:numFmt w:val="bullet"/>
      <w:lvlText w:val=""/>
      <w:lvlJc w:val="left"/>
      <w:pPr>
        <w:ind w:left="5040" w:hanging="360"/>
      </w:pPr>
      <w:rPr>
        <w:rFonts w:ascii="Symbol" w:hAnsi="Symbol" w:hint="default"/>
      </w:rPr>
    </w:lvl>
    <w:lvl w:ilvl="7" w:tplc="9C247A58" w:tentative="1">
      <w:start w:val="1"/>
      <w:numFmt w:val="bullet"/>
      <w:lvlText w:val="o"/>
      <w:lvlJc w:val="left"/>
      <w:pPr>
        <w:ind w:left="5760" w:hanging="360"/>
      </w:pPr>
      <w:rPr>
        <w:rFonts w:ascii="Courier New" w:hAnsi="Courier New" w:cs="Courier New" w:hint="default"/>
      </w:rPr>
    </w:lvl>
    <w:lvl w:ilvl="8" w:tplc="DCFA14C2" w:tentative="1">
      <w:start w:val="1"/>
      <w:numFmt w:val="bullet"/>
      <w:lvlText w:val=""/>
      <w:lvlJc w:val="left"/>
      <w:pPr>
        <w:ind w:left="6480" w:hanging="360"/>
      </w:pPr>
      <w:rPr>
        <w:rFonts w:ascii="Wingdings" w:hAnsi="Wingdings" w:hint="default"/>
      </w:rPr>
    </w:lvl>
  </w:abstractNum>
  <w:abstractNum w:abstractNumId="2" w15:restartNumberingAfterBreak="0">
    <w:nsid w:val="0D436FDE"/>
    <w:multiLevelType w:val="hybridMultilevel"/>
    <w:tmpl w:val="DEBE9A8E"/>
    <w:lvl w:ilvl="0" w:tplc="6FC450AE">
      <w:start w:val="1"/>
      <w:numFmt w:val="bullet"/>
      <w:lvlText w:val=""/>
      <w:lvlJc w:val="left"/>
      <w:pPr>
        <w:tabs>
          <w:tab w:val="num" w:pos="720"/>
        </w:tabs>
        <w:ind w:left="720" w:hanging="360"/>
      </w:pPr>
      <w:rPr>
        <w:rFonts w:ascii="Wingdings" w:hAnsi="Wingdings" w:hint="default"/>
      </w:rPr>
    </w:lvl>
    <w:lvl w:ilvl="1" w:tplc="947AAAB6" w:tentative="1">
      <w:start w:val="1"/>
      <w:numFmt w:val="bullet"/>
      <w:lvlText w:val=""/>
      <w:lvlJc w:val="left"/>
      <w:pPr>
        <w:tabs>
          <w:tab w:val="num" w:pos="1440"/>
        </w:tabs>
        <w:ind w:left="1440" w:hanging="360"/>
      </w:pPr>
      <w:rPr>
        <w:rFonts w:ascii="Wingdings" w:hAnsi="Wingdings" w:hint="default"/>
      </w:rPr>
    </w:lvl>
    <w:lvl w:ilvl="2" w:tplc="7BEA45C6" w:tentative="1">
      <w:start w:val="1"/>
      <w:numFmt w:val="bullet"/>
      <w:lvlText w:val=""/>
      <w:lvlJc w:val="left"/>
      <w:pPr>
        <w:tabs>
          <w:tab w:val="num" w:pos="2160"/>
        </w:tabs>
        <w:ind w:left="2160" w:hanging="360"/>
      </w:pPr>
      <w:rPr>
        <w:rFonts w:ascii="Wingdings" w:hAnsi="Wingdings" w:hint="default"/>
      </w:rPr>
    </w:lvl>
    <w:lvl w:ilvl="3" w:tplc="36FA967E" w:tentative="1">
      <w:start w:val="1"/>
      <w:numFmt w:val="bullet"/>
      <w:lvlText w:val=""/>
      <w:lvlJc w:val="left"/>
      <w:pPr>
        <w:tabs>
          <w:tab w:val="num" w:pos="2880"/>
        </w:tabs>
        <w:ind w:left="2880" w:hanging="360"/>
      </w:pPr>
      <w:rPr>
        <w:rFonts w:ascii="Wingdings" w:hAnsi="Wingdings" w:hint="default"/>
      </w:rPr>
    </w:lvl>
    <w:lvl w:ilvl="4" w:tplc="DD56B502" w:tentative="1">
      <w:start w:val="1"/>
      <w:numFmt w:val="bullet"/>
      <w:lvlText w:val=""/>
      <w:lvlJc w:val="left"/>
      <w:pPr>
        <w:tabs>
          <w:tab w:val="num" w:pos="3600"/>
        </w:tabs>
        <w:ind w:left="3600" w:hanging="360"/>
      </w:pPr>
      <w:rPr>
        <w:rFonts w:ascii="Wingdings" w:hAnsi="Wingdings" w:hint="default"/>
      </w:rPr>
    </w:lvl>
    <w:lvl w:ilvl="5" w:tplc="830CD78A" w:tentative="1">
      <w:start w:val="1"/>
      <w:numFmt w:val="bullet"/>
      <w:lvlText w:val=""/>
      <w:lvlJc w:val="left"/>
      <w:pPr>
        <w:tabs>
          <w:tab w:val="num" w:pos="4320"/>
        </w:tabs>
        <w:ind w:left="4320" w:hanging="360"/>
      </w:pPr>
      <w:rPr>
        <w:rFonts w:ascii="Wingdings" w:hAnsi="Wingdings" w:hint="default"/>
      </w:rPr>
    </w:lvl>
    <w:lvl w:ilvl="6" w:tplc="490EEC9C" w:tentative="1">
      <w:start w:val="1"/>
      <w:numFmt w:val="bullet"/>
      <w:lvlText w:val=""/>
      <w:lvlJc w:val="left"/>
      <w:pPr>
        <w:tabs>
          <w:tab w:val="num" w:pos="5040"/>
        </w:tabs>
        <w:ind w:left="5040" w:hanging="360"/>
      </w:pPr>
      <w:rPr>
        <w:rFonts w:ascii="Wingdings" w:hAnsi="Wingdings" w:hint="default"/>
      </w:rPr>
    </w:lvl>
    <w:lvl w:ilvl="7" w:tplc="BCF0ED5E" w:tentative="1">
      <w:start w:val="1"/>
      <w:numFmt w:val="bullet"/>
      <w:lvlText w:val=""/>
      <w:lvlJc w:val="left"/>
      <w:pPr>
        <w:tabs>
          <w:tab w:val="num" w:pos="5760"/>
        </w:tabs>
        <w:ind w:left="5760" w:hanging="360"/>
      </w:pPr>
      <w:rPr>
        <w:rFonts w:ascii="Wingdings" w:hAnsi="Wingdings" w:hint="default"/>
      </w:rPr>
    </w:lvl>
    <w:lvl w:ilvl="8" w:tplc="F1584936"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D8B34F1"/>
    <w:multiLevelType w:val="hybridMultilevel"/>
    <w:tmpl w:val="68F019AE"/>
    <w:lvl w:ilvl="0" w:tplc="E722B13C">
      <w:start w:val="1"/>
      <w:numFmt w:val="bullet"/>
      <w:lvlText w:val="-"/>
      <w:lvlJc w:val="left"/>
      <w:pPr>
        <w:ind w:left="720" w:hanging="360"/>
      </w:pPr>
      <w:rPr>
        <w:rFonts w:ascii="Arial" w:eastAsia="Arial" w:hAnsi="Arial" w:cs="Arial" w:hint="default"/>
      </w:rPr>
    </w:lvl>
    <w:lvl w:ilvl="1" w:tplc="E6BC4F46" w:tentative="1">
      <w:start w:val="1"/>
      <w:numFmt w:val="bullet"/>
      <w:lvlText w:val="o"/>
      <w:lvlJc w:val="left"/>
      <w:pPr>
        <w:ind w:left="1440" w:hanging="360"/>
      </w:pPr>
      <w:rPr>
        <w:rFonts w:ascii="Courier New" w:hAnsi="Courier New" w:cs="Courier New" w:hint="default"/>
      </w:rPr>
    </w:lvl>
    <w:lvl w:ilvl="2" w:tplc="BD304E0E" w:tentative="1">
      <w:start w:val="1"/>
      <w:numFmt w:val="bullet"/>
      <w:lvlText w:val=""/>
      <w:lvlJc w:val="left"/>
      <w:pPr>
        <w:ind w:left="2160" w:hanging="360"/>
      </w:pPr>
      <w:rPr>
        <w:rFonts w:ascii="Wingdings" w:hAnsi="Wingdings" w:hint="default"/>
      </w:rPr>
    </w:lvl>
    <w:lvl w:ilvl="3" w:tplc="F10C05EC" w:tentative="1">
      <w:start w:val="1"/>
      <w:numFmt w:val="bullet"/>
      <w:lvlText w:val=""/>
      <w:lvlJc w:val="left"/>
      <w:pPr>
        <w:ind w:left="2880" w:hanging="360"/>
      </w:pPr>
      <w:rPr>
        <w:rFonts w:ascii="Symbol" w:hAnsi="Symbol" w:hint="default"/>
      </w:rPr>
    </w:lvl>
    <w:lvl w:ilvl="4" w:tplc="A0F08FF0" w:tentative="1">
      <w:start w:val="1"/>
      <w:numFmt w:val="bullet"/>
      <w:lvlText w:val="o"/>
      <w:lvlJc w:val="left"/>
      <w:pPr>
        <w:ind w:left="3600" w:hanging="360"/>
      </w:pPr>
      <w:rPr>
        <w:rFonts w:ascii="Courier New" w:hAnsi="Courier New" w:cs="Courier New" w:hint="default"/>
      </w:rPr>
    </w:lvl>
    <w:lvl w:ilvl="5" w:tplc="6F6C0B4E" w:tentative="1">
      <w:start w:val="1"/>
      <w:numFmt w:val="bullet"/>
      <w:lvlText w:val=""/>
      <w:lvlJc w:val="left"/>
      <w:pPr>
        <w:ind w:left="4320" w:hanging="360"/>
      </w:pPr>
      <w:rPr>
        <w:rFonts w:ascii="Wingdings" w:hAnsi="Wingdings" w:hint="default"/>
      </w:rPr>
    </w:lvl>
    <w:lvl w:ilvl="6" w:tplc="0CF0951A" w:tentative="1">
      <w:start w:val="1"/>
      <w:numFmt w:val="bullet"/>
      <w:lvlText w:val=""/>
      <w:lvlJc w:val="left"/>
      <w:pPr>
        <w:ind w:left="5040" w:hanging="360"/>
      </w:pPr>
      <w:rPr>
        <w:rFonts w:ascii="Symbol" w:hAnsi="Symbol" w:hint="default"/>
      </w:rPr>
    </w:lvl>
    <w:lvl w:ilvl="7" w:tplc="7CF8A290" w:tentative="1">
      <w:start w:val="1"/>
      <w:numFmt w:val="bullet"/>
      <w:lvlText w:val="o"/>
      <w:lvlJc w:val="left"/>
      <w:pPr>
        <w:ind w:left="5760" w:hanging="360"/>
      </w:pPr>
      <w:rPr>
        <w:rFonts w:ascii="Courier New" w:hAnsi="Courier New" w:cs="Courier New" w:hint="default"/>
      </w:rPr>
    </w:lvl>
    <w:lvl w:ilvl="8" w:tplc="DAAED6A6" w:tentative="1">
      <w:start w:val="1"/>
      <w:numFmt w:val="bullet"/>
      <w:lvlText w:val=""/>
      <w:lvlJc w:val="left"/>
      <w:pPr>
        <w:ind w:left="6480" w:hanging="360"/>
      </w:pPr>
      <w:rPr>
        <w:rFonts w:ascii="Wingdings" w:hAnsi="Wingdings" w:hint="default"/>
      </w:rPr>
    </w:lvl>
  </w:abstractNum>
  <w:abstractNum w:abstractNumId="4" w15:restartNumberingAfterBreak="0">
    <w:nsid w:val="0FA72166"/>
    <w:multiLevelType w:val="hybridMultilevel"/>
    <w:tmpl w:val="99003D90"/>
    <w:lvl w:ilvl="0" w:tplc="F8FC65BA">
      <w:start w:val="1"/>
      <w:numFmt w:val="decimal"/>
      <w:lvlText w:val="%1."/>
      <w:lvlJc w:val="left"/>
      <w:pPr>
        <w:ind w:left="720" w:hanging="360"/>
      </w:pPr>
      <w:rPr>
        <w:rFonts w:hint="default"/>
      </w:rPr>
    </w:lvl>
    <w:lvl w:ilvl="1" w:tplc="01185CB6" w:tentative="1">
      <w:start w:val="1"/>
      <w:numFmt w:val="lowerLetter"/>
      <w:lvlText w:val="%2."/>
      <w:lvlJc w:val="left"/>
      <w:pPr>
        <w:ind w:left="1440" w:hanging="360"/>
      </w:pPr>
    </w:lvl>
    <w:lvl w:ilvl="2" w:tplc="101C89BA" w:tentative="1">
      <w:start w:val="1"/>
      <w:numFmt w:val="lowerRoman"/>
      <w:lvlText w:val="%3."/>
      <w:lvlJc w:val="right"/>
      <w:pPr>
        <w:ind w:left="2160" w:hanging="180"/>
      </w:pPr>
    </w:lvl>
    <w:lvl w:ilvl="3" w:tplc="0C06C226" w:tentative="1">
      <w:start w:val="1"/>
      <w:numFmt w:val="decimal"/>
      <w:lvlText w:val="%4."/>
      <w:lvlJc w:val="left"/>
      <w:pPr>
        <w:ind w:left="2880" w:hanging="360"/>
      </w:pPr>
    </w:lvl>
    <w:lvl w:ilvl="4" w:tplc="CD68A75E" w:tentative="1">
      <w:start w:val="1"/>
      <w:numFmt w:val="lowerLetter"/>
      <w:lvlText w:val="%5."/>
      <w:lvlJc w:val="left"/>
      <w:pPr>
        <w:ind w:left="3600" w:hanging="360"/>
      </w:pPr>
    </w:lvl>
    <w:lvl w:ilvl="5" w:tplc="5372AD58" w:tentative="1">
      <w:start w:val="1"/>
      <w:numFmt w:val="lowerRoman"/>
      <w:lvlText w:val="%6."/>
      <w:lvlJc w:val="right"/>
      <w:pPr>
        <w:ind w:left="4320" w:hanging="180"/>
      </w:pPr>
    </w:lvl>
    <w:lvl w:ilvl="6" w:tplc="910E4124" w:tentative="1">
      <w:start w:val="1"/>
      <w:numFmt w:val="decimal"/>
      <w:lvlText w:val="%7."/>
      <w:lvlJc w:val="left"/>
      <w:pPr>
        <w:ind w:left="5040" w:hanging="360"/>
      </w:pPr>
    </w:lvl>
    <w:lvl w:ilvl="7" w:tplc="5BFE928E" w:tentative="1">
      <w:start w:val="1"/>
      <w:numFmt w:val="lowerLetter"/>
      <w:lvlText w:val="%8."/>
      <w:lvlJc w:val="left"/>
      <w:pPr>
        <w:ind w:left="5760" w:hanging="360"/>
      </w:pPr>
    </w:lvl>
    <w:lvl w:ilvl="8" w:tplc="D63E879C" w:tentative="1">
      <w:start w:val="1"/>
      <w:numFmt w:val="lowerRoman"/>
      <w:lvlText w:val="%9."/>
      <w:lvlJc w:val="right"/>
      <w:pPr>
        <w:ind w:left="6480" w:hanging="180"/>
      </w:pPr>
    </w:lvl>
  </w:abstractNum>
  <w:abstractNum w:abstractNumId="5" w15:restartNumberingAfterBreak="0">
    <w:nsid w:val="1408197E"/>
    <w:multiLevelType w:val="hybridMultilevel"/>
    <w:tmpl w:val="C3065B9C"/>
    <w:lvl w:ilvl="0" w:tplc="4E72D91E">
      <w:start w:val="1"/>
      <w:numFmt w:val="decimal"/>
      <w:lvlText w:val="%1)"/>
      <w:lvlJc w:val="left"/>
      <w:pPr>
        <w:ind w:left="720" w:hanging="360"/>
      </w:pPr>
      <w:rPr>
        <w:rFonts w:hint="default"/>
      </w:rPr>
    </w:lvl>
    <w:lvl w:ilvl="1" w:tplc="050A9E9E" w:tentative="1">
      <w:start w:val="1"/>
      <w:numFmt w:val="lowerLetter"/>
      <w:lvlText w:val="%2."/>
      <w:lvlJc w:val="left"/>
      <w:pPr>
        <w:ind w:left="1440" w:hanging="360"/>
      </w:pPr>
    </w:lvl>
    <w:lvl w:ilvl="2" w:tplc="8CAC10E6" w:tentative="1">
      <w:start w:val="1"/>
      <w:numFmt w:val="lowerRoman"/>
      <w:lvlText w:val="%3."/>
      <w:lvlJc w:val="right"/>
      <w:pPr>
        <w:ind w:left="2160" w:hanging="180"/>
      </w:pPr>
    </w:lvl>
    <w:lvl w:ilvl="3" w:tplc="C6C63908" w:tentative="1">
      <w:start w:val="1"/>
      <w:numFmt w:val="decimal"/>
      <w:lvlText w:val="%4."/>
      <w:lvlJc w:val="left"/>
      <w:pPr>
        <w:ind w:left="2880" w:hanging="360"/>
      </w:pPr>
    </w:lvl>
    <w:lvl w:ilvl="4" w:tplc="770A58E8" w:tentative="1">
      <w:start w:val="1"/>
      <w:numFmt w:val="lowerLetter"/>
      <w:lvlText w:val="%5."/>
      <w:lvlJc w:val="left"/>
      <w:pPr>
        <w:ind w:left="3600" w:hanging="360"/>
      </w:pPr>
    </w:lvl>
    <w:lvl w:ilvl="5" w:tplc="44FC0A54" w:tentative="1">
      <w:start w:val="1"/>
      <w:numFmt w:val="lowerRoman"/>
      <w:lvlText w:val="%6."/>
      <w:lvlJc w:val="right"/>
      <w:pPr>
        <w:ind w:left="4320" w:hanging="180"/>
      </w:pPr>
    </w:lvl>
    <w:lvl w:ilvl="6" w:tplc="9B127196" w:tentative="1">
      <w:start w:val="1"/>
      <w:numFmt w:val="decimal"/>
      <w:lvlText w:val="%7."/>
      <w:lvlJc w:val="left"/>
      <w:pPr>
        <w:ind w:left="5040" w:hanging="360"/>
      </w:pPr>
    </w:lvl>
    <w:lvl w:ilvl="7" w:tplc="15826990" w:tentative="1">
      <w:start w:val="1"/>
      <w:numFmt w:val="lowerLetter"/>
      <w:lvlText w:val="%8."/>
      <w:lvlJc w:val="left"/>
      <w:pPr>
        <w:ind w:left="5760" w:hanging="360"/>
      </w:pPr>
    </w:lvl>
    <w:lvl w:ilvl="8" w:tplc="396EB0EA" w:tentative="1">
      <w:start w:val="1"/>
      <w:numFmt w:val="lowerRoman"/>
      <w:lvlText w:val="%9."/>
      <w:lvlJc w:val="right"/>
      <w:pPr>
        <w:ind w:left="6480" w:hanging="180"/>
      </w:pPr>
    </w:lvl>
  </w:abstractNum>
  <w:abstractNum w:abstractNumId="6" w15:restartNumberingAfterBreak="0">
    <w:nsid w:val="151D1EAA"/>
    <w:multiLevelType w:val="hybridMultilevel"/>
    <w:tmpl w:val="0C604438"/>
    <w:lvl w:ilvl="0" w:tplc="922ACC70">
      <w:start w:val="1"/>
      <w:numFmt w:val="bullet"/>
      <w:lvlText w:val=""/>
      <w:lvlJc w:val="left"/>
      <w:pPr>
        <w:ind w:left="1077" w:hanging="360"/>
      </w:pPr>
      <w:rPr>
        <w:rFonts w:ascii="Wingdings" w:hAnsi="Wingdings" w:hint="default"/>
        <w:color w:val="FFC000"/>
      </w:rPr>
    </w:lvl>
    <w:lvl w:ilvl="1" w:tplc="72405C20" w:tentative="1">
      <w:start w:val="1"/>
      <w:numFmt w:val="bullet"/>
      <w:lvlText w:val="o"/>
      <w:lvlJc w:val="left"/>
      <w:pPr>
        <w:ind w:left="1797" w:hanging="360"/>
      </w:pPr>
      <w:rPr>
        <w:rFonts w:ascii="Courier New" w:hAnsi="Courier New" w:cs="Courier New" w:hint="default"/>
      </w:rPr>
    </w:lvl>
    <w:lvl w:ilvl="2" w:tplc="A8A42A18" w:tentative="1">
      <w:start w:val="1"/>
      <w:numFmt w:val="bullet"/>
      <w:lvlText w:val=""/>
      <w:lvlJc w:val="left"/>
      <w:pPr>
        <w:ind w:left="2517" w:hanging="360"/>
      </w:pPr>
      <w:rPr>
        <w:rFonts w:ascii="Wingdings" w:hAnsi="Wingdings" w:hint="default"/>
      </w:rPr>
    </w:lvl>
    <w:lvl w:ilvl="3" w:tplc="68863374" w:tentative="1">
      <w:start w:val="1"/>
      <w:numFmt w:val="bullet"/>
      <w:lvlText w:val=""/>
      <w:lvlJc w:val="left"/>
      <w:pPr>
        <w:ind w:left="3237" w:hanging="360"/>
      </w:pPr>
      <w:rPr>
        <w:rFonts w:ascii="Symbol" w:hAnsi="Symbol" w:hint="default"/>
      </w:rPr>
    </w:lvl>
    <w:lvl w:ilvl="4" w:tplc="60CA8D6A" w:tentative="1">
      <w:start w:val="1"/>
      <w:numFmt w:val="bullet"/>
      <w:lvlText w:val="o"/>
      <w:lvlJc w:val="left"/>
      <w:pPr>
        <w:ind w:left="3957" w:hanging="360"/>
      </w:pPr>
      <w:rPr>
        <w:rFonts w:ascii="Courier New" w:hAnsi="Courier New" w:cs="Courier New" w:hint="default"/>
      </w:rPr>
    </w:lvl>
    <w:lvl w:ilvl="5" w:tplc="A8FA0FF0" w:tentative="1">
      <w:start w:val="1"/>
      <w:numFmt w:val="bullet"/>
      <w:lvlText w:val=""/>
      <w:lvlJc w:val="left"/>
      <w:pPr>
        <w:ind w:left="4677" w:hanging="360"/>
      </w:pPr>
      <w:rPr>
        <w:rFonts w:ascii="Wingdings" w:hAnsi="Wingdings" w:hint="default"/>
      </w:rPr>
    </w:lvl>
    <w:lvl w:ilvl="6" w:tplc="B4362082" w:tentative="1">
      <w:start w:val="1"/>
      <w:numFmt w:val="bullet"/>
      <w:lvlText w:val=""/>
      <w:lvlJc w:val="left"/>
      <w:pPr>
        <w:ind w:left="5397" w:hanging="360"/>
      </w:pPr>
      <w:rPr>
        <w:rFonts w:ascii="Symbol" w:hAnsi="Symbol" w:hint="default"/>
      </w:rPr>
    </w:lvl>
    <w:lvl w:ilvl="7" w:tplc="A45E4276" w:tentative="1">
      <w:start w:val="1"/>
      <w:numFmt w:val="bullet"/>
      <w:lvlText w:val="o"/>
      <w:lvlJc w:val="left"/>
      <w:pPr>
        <w:ind w:left="6117" w:hanging="360"/>
      </w:pPr>
      <w:rPr>
        <w:rFonts w:ascii="Courier New" w:hAnsi="Courier New" w:cs="Courier New" w:hint="default"/>
      </w:rPr>
    </w:lvl>
    <w:lvl w:ilvl="8" w:tplc="1C4A9576" w:tentative="1">
      <w:start w:val="1"/>
      <w:numFmt w:val="bullet"/>
      <w:lvlText w:val=""/>
      <w:lvlJc w:val="left"/>
      <w:pPr>
        <w:ind w:left="6837" w:hanging="360"/>
      </w:pPr>
      <w:rPr>
        <w:rFonts w:ascii="Wingdings" w:hAnsi="Wingdings" w:hint="default"/>
      </w:rPr>
    </w:lvl>
  </w:abstractNum>
  <w:abstractNum w:abstractNumId="7" w15:restartNumberingAfterBreak="0">
    <w:nsid w:val="252E0A00"/>
    <w:multiLevelType w:val="hybridMultilevel"/>
    <w:tmpl w:val="A906EBCA"/>
    <w:lvl w:ilvl="0" w:tplc="003C5E10">
      <w:start w:val="5"/>
      <w:numFmt w:val="bullet"/>
      <w:lvlText w:val="-"/>
      <w:lvlJc w:val="left"/>
      <w:pPr>
        <w:ind w:left="720" w:hanging="360"/>
      </w:pPr>
      <w:rPr>
        <w:rFonts w:ascii="Arial" w:eastAsia="Times New Roman" w:hAnsi="Arial" w:cs="Arial" w:hint="default"/>
      </w:rPr>
    </w:lvl>
    <w:lvl w:ilvl="1" w:tplc="121E645A" w:tentative="1">
      <w:start w:val="1"/>
      <w:numFmt w:val="bullet"/>
      <w:lvlText w:val="o"/>
      <w:lvlJc w:val="left"/>
      <w:pPr>
        <w:ind w:left="1440" w:hanging="360"/>
      </w:pPr>
      <w:rPr>
        <w:rFonts w:ascii="Courier New" w:hAnsi="Courier New" w:cs="Courier New" w:hint="default"/>
      </w:rPr>
    </w:lvl>
    <w:lvl w:ilvl="2" w:tplc="412A6690" w:tentative="1">
      <w:start w:val="1"/>
      <w:numFmt w:val="bullet"/>
      <w:lvlText w:val=""/>
      <w:lvlJc w:val="left"/>
      <w:pPr>
        <w:ind w:left="2160" w:hanging="360"/>
      </w:pPr>
      <w:rPr>
        <w:rFonts w:ascii="Wingdings" w:hAnsi="Wingdings" w:hint="default"/>
      </w:rPr>
    </w:lvl>
    <w:lvl w:ilvl="3" w:tplc="17E64E8A" w:tentative="1">
      <w:start w:val="1"/>
      <w:numFmt w:val="bullet"/>
      <w:lvlText w:val=""/>
      <w:lvlJc w:val="left"/>
      <w:pPr>
        <w:ind w:left="2880" w:hanging="360"/>
      </w:pPr>
      <w:rPr>
        <w:rFonts w:ascii="Symbol" w:hAnsi="Symbol" w:hint="default"/>
      </w:rPr>
    </w:lvl>
    <w:lvl w:ilvl="4" w:tplc="8ED61BB8" w:tentative="1">
      <w:start w:val="1"/>
      <w:numFmt w:val="bullet"/>
      <w:lvlText w:val="o"/>
      <w:lvlJc w:val="left"/>
      <w:pPr>
        <w:ind w:left="3600" w:hanging="360"/>
      </w:pPr>
      <w:rPr>
        <w:rFonts w:ascii="Courier New" w:hAnsi="Courier New" w:cs="Courier New" w:hint="default"/>
      </w:rPr>
    </w:lvl>
    <w:lvl w:ilvl="5" w:tplc="CB286316" w:tentative="1">
      <w:start w:val="1"/>
      <w:numFmt w:val="bullet"/>
      <w:lvlText w:val=""/>
      <w:lvlJc w:val="left"/>
      <w:pPr>
        <w:ind w:left="4320" w:hanging="360"/>
      </w:pPr>
      <w:rPr>
        <w:rFonts w:ascii="Wingdings" w:hAnsi="Wingdings" w:hint="default"/>
      </w:rPr>
    </w:lvl>
    <w:lvl w:ilvl="6" w:tplc="D5A232DE" w:tentative="1">
      <w:start w:val="1"/>
      <w:numFmt w:val="bullet"/>
      <w:lvlText w:val=""/>
      <w:lvlJc w:val="left"/>
      <w:pPr>
        <w:ind w:left="5040" w:hanging="360"/>
      </w:pPr>
      <w:rPr>
        <w:rFonts w:ascii="Symbol" w:hAnsi="Symbol" w:hint="default"/>
      </w:rPr>
    </w:lvl>
    <w:lvl w:ilvl="7" w:tplc="F462F184" w:tentative="1">
      <w:start w:val="1"/>
      <w:numFmt w:val="bullet"/>
      <w:lvlText w:val="o"/>
      <w:lvlJc w:val="left"/>
      <w:pPr>
        <w:ind w:left="5760" w:hanging="360"/>
      </w:pPr>
      <w:rPr>
        <w:rFonts w:ascii="Courier New" w:hAnsi="Courier New" w:cs="Courier New" w:hint="default"/>
      </w:rPr>
    </w:lvl>
    <w:lvl w:ilvl="8" w:tplc="0E066D14" w:tentative="1">
      <w:start w:val="1"/>
      <w:numFmt w:val="bullet"/>
      <w:lvlText w:val=""/>
      <w:lvlJc w:val="left"/>
      <w:pPr>
        <w:ind w:left="6480" w:hanging="360"/>
      </w:pPr>
      <w:rPr>
        <w:rFonts w:ascii="Wingdings" w:hAnsi="Wingdings" w:hint="default"/>
      </w:rPr>
    </w:lvl>
  </w:abstractNum>
  <w:abstractNum w:abstractNumId="8" w15:restartNumberingAfterBreak="0">
    <w:nsid w:val="254F777F"/>
    <w:multiLevelType w:val="hybridMultilevel"/>
    <w:tmpl w:val="14A8B99A"/>
    <w:lvl w:ilvl="0" w:tplc="141CF354">
      <w:start w:val="1"/>
      <w:numFmt w:val="bullet"/>
      <w:lvlText w:val=""/>
      <w:lvlJc w:val="left"/>
      <w:pPr>
        <w:ind w:left="360" w:hanging="360"/>
      </w:pPr>
      <w:rPr>
        <w:rFonts w:ascii="Symbol" w:hAnsi="Symbol" w:hint="default"/>
      </w:rPr>
    </w:lvl>
    <w:lvl w:ilvl="1" w:tplc="7E8AD41A" w:tentative="1">
      <w:start w:val="1"/>
      <w:numFmt w:val="bullet"/>
      <w:lvlText w:val="o"/>
      <w:lvlJc w:val="left"/>
      <w:pPr>
        <w:ind w:left="1080" w:hanging="360"/>
      </w:pPr>
      <w:rPr>
        <w:rFonts w:ascii="Courier New" w:hAnsi="Courier New" w:cs="Courier New" w:hint="default"/>
      </w:rPr>
    </w:lvl>
    <w:lvl w:ilvl="2" w:tplc="6E5AE0E2" w:tentative="1">
      <w:start w:val="1"/>
      <w:numFmt w:val="bullet"/>
      <w:lvlText w:val=""/>
      <w:lvlJc w:val="left"/>
      <w:pPr>
        <w:ind w:left="1800" w:hanging="360"/>
      </w:pPr>
      <w:rPr>
        <w:rFonts w:ascii="Wingdings" w:hAnsi="Wingdings" w:hint="default"/>
      </w:rPr>
    </w:lvl>
    <w:lvl w:ilvl="3" w:tplc="DCA2E32C" w:tentative="1">
      <w:start w:val="1"/>
      <w:numFmt w:val="bullet"/>
      <w:lvlText w:val=""/>
      <w:lvlJc w:val="left"/>
      <w:pPr>
        <w:ind w:left="2520" w:hanging="360"/>
      </w:pPr>
      <w:rPr>
        <w:rFonts w:ascii="Symbol" w:hAnsi="Symbol" w:hint="default"/>
      </w:rPr>
    </w:lvl>
    <w:lvl w:ilvl="4" w:tplc="AD587C36" w:tentative="1">
      <w:start w:val="1"/>
      <w:numFmt w:val="bullet"/>
      <w:lvlText w:val="o"/>
      <w:lvlJc w:val="left"/>
      <w:pPr>
        <w:ind w:left="3240" w:hanging="360"/>
      </w:pPr>
      <w:rPr>
        <w:rFonts w:ascii="Courier New" w:hAnsi="Courier New" w:cs="Courier New" w:hint="default"/>
      </w:rPr>
    </w:lvl>
    <w:lvl w:ilvl="5" w:tplc="BFC22C4E" w:tentative="1">
      <w:start w:val="1"/>
      <w:numFmt w:val="bullet"/>
      <w:lvlText w:val=""/>
      <w:lvlJc w:val="left"/>
      <w:pPr>
        <w:ind w:left="3960" w:hanging="360"/>
      </w:pPr>
      <w:rPr>
        <w:rFonts w:ascii="Wingdings" w:hAnsi="Wingdings" w:hint="default"/>
      </w:rPr>
    </w:lvl>
    <w:lvl w:ilvl="6" w:tplc="38245002" w:tentative="1">
      <w:start w:val="1"/>
      <w:numFmt w:val="bullet"/>
      <w:lvlText w:val=""/>
      <w:lvlJc w:val="left"/>
      <w:pPr>
        <w:ind w:left="4680" w:hanging="360"/>
      </w:pPr>
      <w:rPr>
        <w:rFonts w:ascii="Symbol" w:hAnsi="Symbol" w:hint="default"/>
      </w:rPr>
    </w:lvl>
    <w:lvl w:ilvl="7" w:tplc="CAE6887E" w:tentative="1">
      <w:start w:val="1"/>
      <w:numFmt w:val="bullet"/>
      <w:lvlText w:val="o"/>
      <w:lvlJc w:val="left"/>
      <w:pPr>
        <w:ind w:left="5400" w:hanging="360"/>
      </w:pPr>
      <w:rPr>
        <w:rFonts w:ascii="Courier New" w:hAnsi="Courier New" w:cs="Courier New" w:hint="default"/>
      </w:rPr>
    </w:lvl>
    <w:lvl w:ilvl="8" w:tplc="AA283EE8" w:tentative="1">
      <w:start w:val="1"/>
      <w:numFmt w:val="bullet"/>
      <w:lvlText w:val=""/>
      <w:lvlJc w:val="left"/>
      <w:pPr>
        <w:ind w:left="6120" w:hanging="360"/>
      </w:pPr>
      <w:rPr>
        <w:rFonts w:ascii="Wingdings" w:hAnsi="Wingdings" w:hint="default"/>
      </w:rPr>
    </w:lvl>
  </w:abstractNum>
  <w:abstractNum w:abstractNumId="9" w15:restartNumberingAfterBreak="0">
    <w:nsid w:val="2924739D"/>
    <w:multiLevelType w:val="hybridMultilevel"/>
    <w:tmpl w:val="EBF8287C"/>
    <w:lvl w:ilvl="0" w:tplc="2C90E98A">
      <w:start w:val="1"/>
      <w:numFmt w:val="bullet"/>
      <w:lvlText w:val="-"/>
      <w:lvlJc w:val="left"/>
      <w:pPr>
        <w:ind w:left="720" w:hanging="360"/>
      </w:pPr>
      <w:rPr>
        <w:rFonts w:ascii="Arial" w:eastAsia="Arial" w:hAnsi="Arial" w:cs="Arial" w:hint="default"/>
      </w:rPr>
    </w:lvl>
    <w:lvl w:ilvl="1" w:tplc="03A88FEA" w:tentative="1">
      <w:start w:val="1"/>
      <w:numFmt w:val="bullet"/>
      <w:lvlText w:val="o"/>
      <w:lvlJc w:val="left"/>
      <w:pPr>
        <w:ind w:left="1440" w:hanging="360"/>
      </w:pPr>
      <w:rPr>
        <w:rFonts w:ascii="Courier New" w:hAnsi="Courier New" w:cs="Courier New" w:hint="default"/>
      </w:rPr>
    </w:lvl>
    <w:lvl w:ilvl="2" w:tplc="7F4ABB4A" w:tentative="1">
      <w:start w:val="1"/>
      <w:numFmt w:val="bullet"/>
      <w:lvlText w:val=""/>
      <w:lvlJc w:val="left"/>
      <w:pPr>
        <w:ind w:left="2160" w:hanging="360"/>
      </w:pPr>
      <w:rPr>
        <w:rFonts w:ascii="Wingdings" w:hAnsi="Wingdings" w:hint="default"/>
      </w:rPr>
    </w:lvl>
    <w:lvl w:ilvl="3" w:tplc="847C314E" w:tentative="1">
      <w:start w:val="1"/>
      <w:numFmt w:val="bullet"/>
      <w:lvlText w:val=""/>
      <w:lvlJc w:val="left"/>
      <w:pPr>
        <w:ind w:left="2880" w:hanging="360"/>
      </w:pPr>
      <w:rPr>
        <w:rFonts w:ascii="Symbol" w:hAnsi="Symbol" w:hint="default"/>
      </w:rPr>
    </w:lvl>
    <w:lvl w:ilvl="4" w:tplc="CB168AEA" w:tentative="1">
      <w:start w:val="1"/>
      <w:numFmt w:val="bullet"/>
      <w:lvlText w:val="o"/>
      <w:lvlJc w:val="left"/>
      <w:pPr>
        <w:ind w:left="3600" w:hanging="360"/>
      </w:pPr>
      <w:rPr>
        <w:rFonts w:ascii="Courier New" w:hAnsi="Courier New" w:cs="Courier New" w:hint="default"/>
      </w:rPr>
    </w:lvl>
    <w:lvl w:ilvl="5" w:tplc="983CDECE" w:tentative="1">
      <w:start w:val="1"/>
      <w:numFmt w:val="bullet"/>
      <w:lvlText w:val=""/>
      <w:lvlJc w:val="left"/>
      <w:pPr>
        <w:ind w:left="4320" w:hanging="360"/>
      </w:pPr>
      <w:rPr>
        <w:rFonts w:ascii="Wingdings" w:hAnsi="Wingdings" w:hint="default"/>
      </w:rPr>
    </w:lvl>
    <w:lvl w:ilvl="6" w:tplc="46E08DC0" w:tentative="1">
      <w:start w:val="1"/>
      <w:numFmt w:val="bullet"/>
      <w:lvlText w:val=""/>
      <w:lvlJc w:val="left"/>
      <w:pPr>
        <w:ind w:left="5040" w:hanging="360"/>
      </w:pPr>
      <w:rPr>
        <w:rFonts w:ascii="Symbol" w:hAnsi="Symbol" w:hint="default"/>
      </w:rPr>
    </w:lvl>
    <w:lvl w:ilvl="7" w:tplc="9C5AD2E6" w:tentative="1">
      <w:start w:val="1"/>
      <w:numFmt w:val="bullet"/>
      <w:lvlText w:val="o"/>
      <w:lvlJc w:val="left"/>
      <w:pPr>
        <w:ind w:left="5760" w:hanging="360"/>
      </w:pPr>
      <w:rPr>
        <w:rFonts w:ascii="Courier New" w:hAnsi="Courier New" w:cs="Courier New" w:hint="default"/>
      </w:rPr>
    </w:lvl>
    <w:lvl w:ilvl="8" w:tplc="3BF0EDA2" w:tentative="1">
      <w:start w:val="1"/>
      <w:numFmt w:val="bullet"/>
      <w:lvlText w:val=""/>
      <w:lvlJc w:val="left"/>
      <w:pPr>
        <w:ind w:left="6480" w:hanging="360"/>
      </w:pPr>
      <w:rPr>
        <w:rFonts w:ascii="Wingdings" w:hAnsi="Wingdings" w:hint="default"/>
      </w:rPr>
    </w:lvl>
  </w:abstractNum>
  <w:abstractNum w:abstractNumId="10" w15:restartNumberingAfterBreak="0">
    <w:nsid w:val="2E2D40BF"/>
    <w:multiLevelType w:val="hybridMultilevel"/>
    <w:tmpl w:val="452E870A"/>
    <w:lvl w:ilvl="0" w:tplc="B0B49912">
      <w:numFmt w:val="bullet"/>
      <w:lvlText w:val="-"/>
      <w:lvlJc w:val="left"/>
      <w:pPr>
        <w:ind w:left="720" w:hanging="360"/>
      </w:pPr>
      <w:rPr>
        <w:rFonts w:ascii="Arial" w:eastAsia="Arial" w:hAnsi="Arial" w:cs="Arial" w:hint="default"/>
      </w:rPr>
    </w:lvl>
    <w:lvl w:ilvl="1" w:tplc="EDBCFA22">
      <w:start w:val="1"/>
      <w:numFmt w:val="bullet"/>
      <w:lvlText w:val="o"/>
      <w:lvlJc w:val="left"/>
      <w:pPr>
        <w:ind w:left="1440" w:hanging="360"/>
      </w:pPr>
      <w:rPr>
        <w:rFonts w:ascii="Courier New" w:hAnsi="Courier New" w:cs="Courier New" w:hint="default"/>
      </w:rPr>
    </w:lvl>
    <w:lvl w:ilvl="2" w:tplc="84A431C6">
      <w:start w:val="1"/>
      <w:numFmt w:val="bullet"/>
      <w:lvlText w:val=""/>
      <w:lvlJc w:val="left"/>
      <w:pPr>
        <w:ind w:left="2160" w:hanging="360"/>
      </w:pPr>
      <w:rPr>
        <w:rFonts w:ascii="Wingdings" w:hAnsi="Wingdings" w:hint="default"/>
      </w:rPr>
    </w:lvl>
    <w:lvl w:ilvl="3" w:tplc="DC1A7F1C" w:tentative="1">
      <w:start w:val="1"/>
      <w:numFmt w:val="bullet"/>
      <w:lvlText w:val=""/>
      <w:lvlJc w:val="left"/>
      <w:pPr>
        <w:ind w:left="2880" w:hanging="360"/>
      </w:pPr>
      <w:rPr>
        <w:rFonts w:ascii="Symbol" w:hAnsi="Symbol" w:hint="default"/>
      </w:rPr>
    </w:lvl>
    <w:lvl w:ilvl="4" w:tplc="B406D1E8" w:tentative="1">
      <w:start w:val="1"/>
      <w:numFmt w:val="bullet"/>
      <w:lvlText w:val="o"/>
      <w:lvlJc w:val="left"/>
      <w:pPr>
        <w:ind w:left="3600" w:hanging="360"/>
      </w:pPr>
      <w:rPr>
        <w:rFonts w:ascii="Courier New" w:hAnsi="Courier New" w:cs="Courier New" w:hint="default"/>
      </w:rPr>
    </w:lvl>
    <w:lvl w:ilvl="5" w:tplc="594E8650" w:tentative="1">
      <w:start w:val="1"/>
      <w:numFmt w:val="bullet"/>
      <w:lvlText w:val=""/>
      <w:lvlJc w:val="left"/>
      <w:pPr>
        <w:ind w:left="4320" w:hanging="360"/>
      </w:pPr>
      <w:rPr>
        <w:rFonts w:ascii="Wingdings" w:hAnsi="Wingdings" w:hint="default"/>
      </w:rPr>
    </w:lvl>
    <w:lvl w:ilvl="6" w:tplc="18000648" w:tentative="1">
      <w:start w:val="1"/>
      <w:numFmt w:val="bullet"/>
      <w:lvlText w:val=""/>
      <w:lvlJc w:val="left"/>
      <w:pPr>
        <w:ind w:left="5040" w:hanging="360"/>
      </w:pPr>
      <w:rPr>
        <w:rFonts w:ascii="Symbol" w:hAnsi="Symbol" w:hint="default"/>
      </w:rPr>
    </w:lvl>
    <w:lvl w:ilvl="7" w:tplc="45DEC560" w:tentative="1">
      <w:start w:val="1"/>
      <w:numFmt w:val="bullet"/>
      <w:lvlText w:val="o"/>
      <w:lvlJc w:val="left"/>
      <w:pPr>
        <w:ind w:left="5760" w:hanging="360"/>
      </w:pPr>
      <w:rPr>
        <w:rFonts w:ascii="Courier New" w:hAnsi="Courier New" w:cs="Courier New" w:hint="default"/>
      </w:rPr>
    </w:lvl>
    <w:lvl w:ilvl="8" w:tplc="7F069D1A" w:tentative="1">
      <w:start w:val="1"/>
      <w:numFmt w:val="bullet"/>
      <w:lvlText w:val=""/>
      <w:lvlJc w:val="left"/>
      <w:pPr>
        <w:ind w:left="6480" w:hanging="360"/>
      </w:pPr>
      <w:rPr>
        <w:rFonts w:ascii="Wingdings" w:hAnsi="Wingdings" w:hint="default"/>
      </w:rPr>
    </w:lvl>
  </w:abstractNum>
  <w:abstractNum w:abstractNumId="11" w15:restartNumberingAfterBreak="0">
    <w:nsid w:val="2F435BEB"/>
    <w:multiLevelType w:val="hybridMultilevel"/>
    <w:tmpl w:val="0BECE2BA"/>
    <w:lvl w:ilvl="0" w:tplc="5254F07A">
      <w:start w:val="1"/>
      <w:numFmt w:val="bullet"/>
      <w:lvlText w:val=""/>
      <w:lvlJc w:val="left"/>
      <w:pPr>
        <w:tabs>
          <w:tab w:val="num" w:pos="720"/>
        </w:tabs>
        <w:ind w:left="720" w:hanging="360"/>
      </w:pPr>
      <w:rPr>
        <w:rFonts w:ascii="Wingdings" w:hAnsi="Wingdings" w:hint="default"/>
      </w:rPr>
    </w:lvl>
    <w:lvl w:ilvl="1" w:tplc="1DB4DBE2" w:tentative="1">
      <w:start w:val="1"/>
      <w:numFmt w:val="bullet"/>
      <w:lvlText w:val=""/>
      <w:lvlJc w:val="left"/>
      <w:pPr>
        <w:tabs>
          <w:tab w:val="num" w:pos="1440"/>
        </w:tabs>
        <w:ind w:left="1440" w:hanging="360"/>
      </w:pPr>
      <w:rPr>
        <w:rFonts w:ascii="Wingdings" w:hAnsi="Wingdings" w:hint="default"/>
      </w:rPr>
    </w:lvl>
    <w:lvl w:ilvl="2" w:tplc="F8B01BD2" w:tentative="1">
      <w:start w:val="1"/>
      <w:numFmt w:val="bullet"/>
      <w:lvlText w:val=""/>
      <w:lvlJc w:val="left"/>
      <w:pPr>
        <w:tabs>
          <w:tab w:val="num" w:pos="2160"/>
        </w:tabs>
        <w:ind w:left="2160" w:hanging="360"/>
      </w:pPr>
      <w:rPr>
        <w:rFonts w:ascii="Wingdings" w:hAnsi="Wingdings" w:hint="default"/>
      </w:rPr>
    </w:lvl>
    <w:lvl w:ilvl="3" w:tplc="9E3AA854" w:tentative="1">
      <w:start w:val="1"/>
      <w:numFmt w:val="bullet"/>
      <w:lvlText w:val=""/>
      <w:lvlJc w:val="left"/>
      <w:pPr>
        <w:tabs>
          <w:tab w:val="num" w:pos="2880"/>
        </w:tabs>
        <w:ind w:left="2880" w:hanging="360"/>
      </w:pPr>
      <w:rPr>
        <w:rFonts w:ascii="Wingdings" w:hAnsi="Wingdings" w:hint="default"/>
      </w:rPr>
    </w:lvl>
    <w:lvl w:ilvl="4" w:tplc="0A9EB446" w:tentative="1">
      <w:start w:val="1"/>
      <w:numFmt w:val="bullet"/>
      <w:lvlText w:val=""/>
      <w:lvlJc w:val="left"/>
      <w:pPr>
        <w:tabs>
          <w:tab w:val="num" w:pos="3600"/>
        </w:tabs>
        <w:ind w:left="3600" w:hanging="360"/>
      </w:pPr>
      <w:rPr>
        <w:rFonts w:ascii="Wingdings" w:hAnsi="Wingdings" w:hint="default"/>
      </w:rPr>
    </w:lvl>
    <w:lvl w:ilvl="5" w:tplc="4F9C7EE2" w:tentative="1">
      <w:start w:val="1"/>
      <w:numFmt w:val="bullet"/>
      <w:lvlText w:val=""/>
      <w:lvlJc w:val="left"/>
      <w:pPr>
        <w:tabs>
          <w:tab w:val="num" w:pos="4320"/>
        </w:tabs>
        <w:ind w:left="4320" w:hanging="360"/>
      </w:pPr>
      <w:rPr>
        <w:rFonts w:ascii="Wingdings" w:hAnsi="Wingdings" w:hint="default"/>
      </w:rPr>
    </w:lvl>
    <w:lvl w:ilvl="6" w:tplc="3814CB7E" w:tentative="1">
      <w:start w:val="1"/>
      <w:numFmt w:val="bullet"/>
      <w:lvlText w:val=""/>
      <w:lvlJc w:val="left"/>
      <w:pPr>
        <w:tabs>
          <w:tab w:val="num" w:pos="5040"/>
        </w:tabs>
        <w:ind w:left="5040" w:hanging="360"/>
      </w:pPr>
      <w:rPr>
        <w:rFonts w:ascii="Wingdings" w:hAnsi="Wingdings" w:hint="default"/>
      </w:rPr>
    </w:lvl>
    <w:lvl w:ilvl="7" w:tplc="42B44BD0" w:tentative="1">
      <w:start w:val="1"/>
      <w:numFmt w:val="bullet"/>
      <w:lvlText w:val=""/>
      <w:lvlJc w:val="left"/>
      <w:pPr>
        <w:tabs>
          <w:tab w:val="num" w:pos="5760"/>
        </w:tabs>
        <w:ind w:left="5760" w:hanging="360"/>
      </w:pPr>
      <w:rPr>
        <w:rFonts w:ascii="Wingdings" w:hAnsi="Wingdings" w:hint="default"/>
      </w:rPr>
    </w:lvl>
    <w:lvl w:ilvl="8" w:tplc="F9247F6A"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7E62151"/>
    <w:multiLevelType w:val="hybridMultilevel"/>
    <w:tmpl w:val="D79C1128"/>
    <w:lvl w:ilvl="0" w:tplc="97F03A56">
      <w:numFmt w:val="bullet"/>
      <w:lvlText w:val="-"/>
      <w:lvlJc w:val="left"/>
      <w:pPr>
        <w:ind w:left="720" w:hanging="360"/>
      </w:pPr>
      <w:rPr>
        <w:rFonts w:ascii="Arial" w:eastAsia="Arial" w:hAnsi="Arial" w:cs="Arial" w:hint="default"/>
      </w:rPr>
    </w:lvl>
    <w:lvl w:ilvl="1" w:tplc="5D80848E" w:tentative="1">
      <w:start w:val="1"/>
      <w:numFmt w:val="bullet"/>
      <w:lvlText w:val="o"/>
      <w:lvlJc w:val="left"/>
      <w:pPr>
        <w:ind w:left="1440" w:hanging="360"/>
      </w:pPr>
      <w:rPr>
        <w:rFonts w:ascii="Courier New" w:hAnsi="Courier New" w:cs="Courier New" w:hint="default"/>
      </w:rPr>
    </w:lvl>
    <w:lvl w:ilvl="2" w:tplc="D2DE22A2" w:tentative="1">
      <w:start w:val="1"/>
      <w:numFmt w:val="bullet"/>
      <w:lvlText w:val=""/>
      <w:lvlJc w:val="left"/>
      <w:pPr>
        <w:ind w:left="2160" w:hanging="360"/>
      </w:pPr>
      <w:rPr>
        <w:rFonts w:ascii="Wingdings" w:hAnsi="Wingdings" w:hint="default"/>
      </w:rPr>
    </w:lvl>
    <w:lvl w:ilvl="3" w:tplc="2AF8BA22" w:tentative="1">
      <w:start w:val="1"/>
      <w:numFmt w:val="bullet"/>
      <w:lvlText w:val=""/>
      <w:lvlJc w:val="left"/>
      <w:pPr>
        <w:ind w:left="2880" w:hanging="360"/>
      </w:pPr>
      <w:rPr>
        <w:rFonts w:ascii="Symbol" w:hAnsi="Symbol" w:hint="default"/>
      </w:rPr>
    </w:lvl>
    <w:lvl w:ilvl="4" w:tplc="64742B0E" w:tentative="1">
      <w:start w:val="1"/>
      <w:numFmt w:val="bullet"/>
      <w:lvlText w:val="o"/>
      <w:lvlJc w:val="left"/>
      <w:pPr>
        <w:ind w:left="3600" w:hanging="360"/>
      </w:pPr>
      <w:rPr>
        <w:rFonts w:ascii="Courier New" w:hAnsi="Courier New" w:cs="Courier New" w:hint="default"/>
      </w:rPr>
    </w:lvl>
    <w:lvl w:ilvl="5" w:tplc="17129566" w:tentative="1">
      <w:start w:val="1"/>
      <w:numFmt w:val="bullet"/>
      <w:lvlText w:val=""/>
      <w:lvlJc w:val="left"/>
      <w:pPr>
        <w:ind w:left="4320" w:hanging="360"/>
      </w:pPr>
      <w:rPr>
        <w:rFonts w:ascii="Wingdings" w:hAnsi="Wingdings" w:hint="default"/>
      </w:rPr>
    </w:lvl>
    <w:lvl w:ilvl="6" w:tplc="F79EFCCE" w:tentative="1">
      <w:start w:val="1"/>
      <w:numFmt w:val="bullet"/>
      <w:lvlText w:val=""/>
      <w:lvlJc w:val="left"/>
      <w:pPr>
        <w:ind w:left="5040" w:hanging="360"/>
      </w:pPr>
      <w:rPr>
        <w:rFonts w:ascii="Symbol" w:hAnsi="Symbol" w:hint="default"/>
      </w:rPr>
    </w:lvl>
    <w:lvl w:ilvl="7" w:tplc="FED03864" w:tentative="1">
      <w:start w:val="1"/>
      <w:numFmt w:val="bullet"/>
      <w:lvlText w:val="o"/>
      <w:lvlJc w:val="left"/>
      <w:pPr>
        <w:ind w:left="5760" w:hanging="360"/>
      </w:pPr>
      <w:rPr>
        <w:rFonts w:ascii="Courier New" w:hAnsi="Courier New" w:cs="Courier New" w:hint="default"/>
      </w:rPr>
    </w:lvl>
    <w:lvl w:ilvl="8" w:tplc="C79EAEE0" w:tentative="1">
      <w:start w:val="1"/>
      <w:numFmt w:val="bullet"/>
      <w:lvlText w:val=""/>
      <w:lvlJc w:val="left"/>
      <w:pPr>
        <w:ind w:left="6480" w:hanging="360"/>
      </w:pPr>
      <w:rPr>
        <w:rFonts w:ascii="Wingdings" w:hAnsi="Wingdings" w:hint="default"/>
      </w:rPr>
    </w:lvl>
  </w:abstractNum>
  <w:abstractNum w:abstractNumId="13" w15:restartNumberingAfterBreak="0">
    <w:nsid w:val="38B11107"/>
    <w:multiLevelType w:val="hybridMultilevel"/>
    <w:tmpl w:val="727687BE"/>
    <w:lvl w:ilvl="0" w:tplc="1A8E4134">
      <w:start w:val="1000"/>
      <w:numFmt w:val="bullet"/>
      <w:lvlText w:val="-"/>
      <w:lvlJc w:val="left"/>
      <w:pPr>
        <w:tabs>
          <w:tab w:val="num" w:pos="1065"/>
        </w:tabs>
        <w:ind w:left="1065" w:hanging="705"/>
      </w:pPr>
      <w:rPr>
        <w:rFonts w:ascii="Arial" w:eastAsia="Times New Roman" w:hAnsi="Arial" w:cs="Arial" w:hint="default"/>
      </w:rPr>
    </w:lvl>
    <w:lvl w:ilvl="1" w:tplc="CDD4E74E" w:tentative="1">
      <w:start w:val="1"/>
      <w:numFmt w:val="bullet"/>
      <w:lvlText w:val="o"/>
      <w:lvlJc w:val="left"/>
      <w:pPr>
        <w:tabs>
          <w:tab w:val="num" w:pos="1440"/>
        </w:tabs>
        <w:ind w:left="1440" w:hanging="360"/>
      </w:pPr>
      <w:rPr>
        <w:rFonts w:ascii="Courier New" w:hAnsi="Courier New" w:cs="Courier New" w:hint="default"/>
      </w:rPr>
    </w:lvl>
    <w:lvl w:ilvl="2" w:tplc="3B1883B6" w:tentative="1">
      <w:start w:val="1"/>
      <w:numFmt w:val="bullet"/>
      <w:lvlText w:val=""/>
      <w:lvlJc w:val="left"/>
      <w:pPr>
        <w:tabs>
          <w:tab w:val="num" w:pos="2160"/>
        </w:tabs>
        <w:ind w:left="2160" w:hanging="360"/>
      </w:pPr>
      <w:rPr>
        <w:rFonts w:ascii="Wingdings" w:hAnsi="Wingdings" w:hint="default"/>
      </w:rPr>
    </w:lvl>
    <w:lvl w:ilvl="3" w:tplc="64266530" w:tentative="1">
      <w:start w:val="1"/>
      <w:numFmt w:val="bullet"/>
      <w:lvlText w:val=""/>
      <w:lvlJc w:val="left"/>
      <w:pPr>
        <w:tabs>
          <w:tab w:val="num" w:pos="2880"/>
        </w:tabs>
        <w:ind w:left="2880" w:hanging="360"/>
      </w:pPr>
      <w:rPr>
        <w:rFonts w:ascii="Symbol" w:hAnsi="Symbol" w:hint="default"/>
      </w:rPr>
    </w:lvl>
    <w:lvl w:ilvl="4" w:tplc="766A2402" w:tentative="1">
      <w:start w:val="1"/>
      <w:numFmt w:val="bullet"/>
      <w:lvlText w:val="o"/>
      <w:lvlJc w:val="left"/>
      <w:pPr>
        <w:tabs>
          <w:tab w:val="num" w:pos="3600"/>
        </w:tabs>
        <w:ind w:left="3600" w:hanging="360"/>
      </w:pPr>
      <w:rPr>
        <w:rFonts w:ascii="Courier New" w:hAnsi="Courier New" w:cs="Courier New" w:hint="default"/>
      </w:rPr>
    </w:lvl>
    <w:lvl w:ilvl="5" w:tplc="DC648154" w:tentative="1">
      <w:start w:val="1"/>
      <w:numFmt w:val="bullet"/>
      <w:lvlText w:val=""/>
      <w:lvlJc w:val="left"/>
      <w:pPr>
        <w:tabs>
          <w:tab w:val="num" w:pos="4320"/>
        </w:tabs>
        <w:ind w:left="4320" w:hanging="360"/>
      </w:pPr>
      <w:rPr>
        <w:rFonts w:ascii="Wingdings" w:hAnsi="Wingdings" w:hint="default"/>
      </w:rPr>
    </w:lvl>
    <w:lvl w:ilvl="6" w:tplc="E334F9DC" w:tentative="1">
      <w:start w:val="1"/>
      <w:numFmt w:val="bullet"/>
      <w:lvlText w:val=""/>
      <w:lvlJc w:val="left"/>
      <w:pPr>
        <w:tabs>
          <w:tab w:val="num" w:pos="5040"/>
        </w:tabs>
        <w:ind w:left="5040" w:hanging="360"/>
      </w:pPr>
      <w:rPr>
        <w:rFonts w:ascii="Symbol" w:hAnsi="Symbol" w:hint="default"/>
      </w:rPr>
    </w:lvl>
    <w:lvl w:ilvl="7" w:tplc="20105ECE" w:tentative="1">
      <w:start w:val="1"/>
      <w:numFmt w:val="bullet"/>
      <w:lvlText w:val="o"/>
      <w:lvlJc w:val="left"/>
      <w:pPr>
        <w:tabs>
          <w:tab w:val="num" w:pos="5760"/>
        </w:tabs>
        <w:ind w:left="5760" w:hanging="360"/>
      </w:pPr>
      <w:rPr>
        <w:rFonts w:ascii="Courier New" w:hAnsi="Courier New" w:cs="Courier New" w:hint="default"/>
      </w:rPr>
    </w:lvl>
    <w:lvl w:ilvl="8" w:tplc="9C9C7260"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D0B0A1C"/>
    <w:multiLevelType w:val="hybridMultilevel"/>
    <w:tmpl w:val="00DEAA3A"/>
    <w:lvl w:ilvl="0" w:tplc="E81E5862">
      <w:start w:val="1"/>
      <w:numFmt w:val="bullet"/>
      <w:lvlText w:val=""/>
      <w:lvlJc w:val="left"/>
      <w:pPr>
        <w:ind w:left="1077" w:hanging="360"/>
      </w:pPr>
      <w:rPr>
        <w:rFonts w:ascii="Wingdings" w:hAnsi="Wingdings" w:hint="default"/>
      </w:rPr>
    </w:lvl>
    <w:lvl w:ilvl="1" w:tplc="349EE94E" w:tentative="1">
      <w:start w:val="1"/>
      <w:numFmt w:val="bullet"/>
      <w:lvlText w:val="o"/>
      <w:lvlJc w:val="left"/>
      <w:pPr>
        <w:ind w:left="1797" w:hanging="360"/>
      </w:pPr>
      <w:rPr>
        <w:rFonts w:ascii="Courier New" w:hAnsi="Courier New" w:cs="Courier New" w:hint="default"/>
      </w:rPr>
    </w:lvl>
    <w:lvl w:ilvl="2" w:tplc="F72C0A2A" w:tentative="1">
      <w:start w:val="1"/>
      <w:numFmt w:val="bullet"/>
      <w:lvlText w:val=""/>
      <w:lvlJc w:val="left"/>
      <w:pPr>
        <w:ind w:left="2517" w:hanging="360"/>
      </w:pPr>
      <w:rPr>
        <w:rFonts w:ascii="Wingdings" w:hAnsi="Wingdings" w:hint="default"/>
      </w:rPr>
    </w:lvl>
    <w:lvl w:ilvl="3" w:tplc="3550B2A8" w:tentative="1">
      <w:start w:val="1"/>
      <w:numFmt w:val="bullet"/>
      <w:lvlText w:val=""/>
      <w:lvlJc w:val="left"/>
      <w:pPr>
        <w:ind w:left="3237" w:hanging="360"/>
      </w:pPr>
      <w:rPr>
        <w:rFonts w:ascii="Symbol" w:hAnsi="Symbol" w:hint="default"/>
      </w:rPr>
    </w:lvl>
    <w:lvl w:ilvl="4" w:tplc="4FDC0766" w:tentative="1">
      <w:start w:val="1"/>
      <w:numFmt w:val="bullet"/>
      <w:lvlText w:val="o"/>
      <w:lvlJc w:val="left"/>
      <w:pPr>
        <w:ind w:left="3957" w:hanging="360"/>
      </w:pPr>
      <w:rPr>
        <w:rFonts w:ascii="Courier New" w:hAnsi="Courier New" w:cs="Courier New" w:hint="default"/>
      </w:rPr>
    </w:lvl>
    <w:lvl w:ilvl="5" w:tplc="4580A0DA" w:tentative="1">
      <w:start w:val="1"/>
      <w:numFmt w:val="bullet"/>
      <w:lvlText w:val=""/>
      <w:lvlJc w:val="left"/>
      <w:pPr>
        <w:ind w:left="4677" w:hanging="360"/>
      </w:pPr>
      <w:rPr>
        <w:rFonts w:ascii="Wingdings" w:hAnsi="Wingdings" w:hint="default"/>
      </w:rPr>
    </w:lvl>
    <w:lvl w:ilvl="6" w:tplc="72CA37EE" w:tentative="1">
      <w:start w:val="1"/>
      <w:numFmt w:val="bullet"/>
      <w:lvlText w:val=""/>
      <w:lvlJc w:val="left"/>
      <w:pPr>
        <w:ind w:left="5397" w:hanging="360"/>
      </w:pPr>
      <w:rPr>
        <w:rFonts w:ascii="Symbol" w:hAnsi="Symbol" w:hint="default"/>
      </w:rPr>
    </w:lvl>
    <w:lvl w:ilvl="7" w:tplc="FFF02F7E" w:tentative="1">
      <w:start w:val="1"/>
      <w:numFmt w:val="bullet"/>
      <w:lvlText w:val="o"/>
      <w:lvlJc w:val="left"/>
      <w:pPr>
        <w:ind w:left="6117" w:hanging="360"/>
      </w:pPr>
      <w:rPr>
        <w:rFonts w:ascii="Courier New" w:hAnsi="Courier New" w:cs="Courier New" w:hint="default"/>
      </w:rPr>
    </w:lvl>
    <w:lvl w:ilvl="8" w:tplc="3D0EB96E" w:tentative="1">
      <w:start w:val="1"/>
      <w:numFmt w:val="bullet"/>
      <w:lvlText w:val=""/>
      <w:lvlJc w:val="left"/>
      <w:pPr>
        <w:ind w:left="6837" w:hanging="360"/>
      </w:pPr>
      <w:rPr>
        <w:rFonts w:ascii="Wingdings" w:hAnsi="Wingdings" w:hint="default"/>
      </w:rPr>
    </w:lvl>
  </w:abstractNum>
  <w:abstractNum w:abstractNumId="15" w15:restartNumberingAfterBreak="0">
    <w:nsid w:val="42D6543E"/>
    <w:multiLevelType w:val="hybridMultilevel"/>
    <w:tmpl w:val="1944C510"/>
    <w:lvl w:ilvl="0" w:tplc="A5485DCE">
      <w:numFmt w:val="bullet"/>
      <w:lvlText w:val="-"/>
      <w:lvlJc w:val="left"/>
      <w:pPr>
        <w:ind w:left="720" w:hanging="360"/>
      </w:pPr>
      <w:rPr>
        <w:rFonts w:ascii="Arial" w:hAnsi="Arial" w:hint="default"/>
        <w:color w:val="000000"/>
      </w:rPr>
    </w:lvl>
    <w:lvl w:ilvl="1" w:tplc="190C5EBE" w:tentative="1">
      <w:start w:val="1"/>
      <w:numFmt w:val="bullet"/>
      <w:lvlText w:val="o"/>
      <w:lvlJc w:val="left"/>
      <w:pPr>
        <w:ind w:left="1440" w:hanging="360"/>
      </w:pPr>
      <w:rPr>
        <w:rFonts w:ascii="Courier New" w:hAnsi="Courier New" w:cs="Courier New" w:hint="default"/>
      </w:rPr>
    </w:lvl>
    <w:lvl w:ilvl="2" w:tplc="188AC1D2" w:tentative="1">
      <w:start w:val="1"/>
      <w:numFmt w:val="bullet"/>
      <w:lvlText w:val=""/>
      <w:lvlJc w:val="left"/>
      <w:pPr>
        <w:ind w:left="2160" w:hanging="360"/>
      </w:pPr>
      <w:rPr>
        <w:rFonts w:ascii="Wingdings" w:hAnsi="Wingdings" w:hint="default"/>
      </w:rPr>
    </w:lvl>
    <w:lvl w:ilvl="3" w:tplc="4A400552" w:tentative="1">
      <w:start w:val="1"/>
      <w:numFmt w:val="bullet"/>
      <w:lvlText w:val=""/>
      <w:lvlJc w:val="left"/>
      <w:pPr>
        <w:ind w:left="2880" w:hanging="360"/>
      </w:pPr>
      <w:rPr>
        <w:rFonts w:ascii="Symbol" w:hAnsi="Symbol" w:hint="default"/>
      </w:rPr>
    </w:lvl>
    <w:lvl w:ilvl="4" w:tplc="6188353E" w:tentative="1">
      <w:start w:val="1"/>
      <w:numFmt w:val="bullet"/>
      <w:lvlText w:val="o"/>
      <w:lvlJc w:val="left"/>
      <w:pPr>
        <w:ind w:left="3600" w:hanging="360"/>
      </w:pPr>
      <w:rPr>
        <w:rFonts w:ascii="Courier New" w:hAnsi="Courier New" w:cs="Courier New" w:hint="default"/>
      </w:rPr>
    </w:lvl>
    <w:lvl w:ilvl="5" w:tplc="1376DC48" w:tentative="1">
      <w:start w:val="1"/>
      <w:numFmt w:val="bullet"/>
      <w:lvlText w:val=""/>
      <w:lvlJc w:val="left"/>
      <w:pPr>
        <w:ind w:left="4320" w:hanging="360"/>
      </w:pPr>
      <w:rPr>
        <w:rFonts w:ascii="Wingdings" w:hAnsi="Wingdings" w:hint="default"/>
      </w:rPr>
    </w:lvl>
    <w:lvl w:ilvl="6" w:tplc="77DE09AE" w:tentative="1">
      <w:start w:val="1"/>
      <w:numFmt w:val="bullet"/>
      <w:lvlText w:val=""/>
      <w:lvlJc w:val="left"/>
      <w:pPr>
        <w:ind w:left="5040" w:hanging="360"/>
      </w:pPr>
      <w:rPr>
        <w:rFonts w:ascii="Symbol" w:hAnsi="Symbol" w:hint="default"/>
      </w:rPr>
    </w:lvl>
    <w:lvl w:ilvl="7" w:tplc="A6684FD2" w:tentative="1">
      <w:start w:val="1"/>
      <w:numFmt w:val="bullet"/>
      <w:lvlText w:val="o"/>
      <w:lvlJc w:val="left"/>
      <w:pPr>
        <w:ind w:left="5760" w:hanging="360"/>
      </w:pPr>
      <w:rPr>
        <w:rFonts w:ascii="Courier New" w:hAnsi="Courier New" w:cs="Courier New" w:hint="default"/>
      </w:rPr>
    </w:lvl>
    <w:lvl w:ilvl="8" w:tplc="B2503EA6" w:tentative="1">
      <w:start w:val="1"/>
      <w:numFmt w:val="bullet"/>
      <w:lvlText w:val=""/>
      <w:lvlJc w:val="left"/>
      <w:pPr>
        <w:ind w:left="6480" w:hanging="360"/>
      </w:pPr>
      <w:rPr>
        <w:rFonts w:ascii="Wingdings" w:hAnsi="Wingdings" w:hint="default"/>
      </w:rPr>
    </w:lvl>
  </w:abstractNum>
  <w:abstractNum w:abstractNumId="16" w15:restartNumberingAfterBreak="0">
    <w:nsid w:val="4B53649D"/>
    <w:multiLevelType w:val="hybridMultilevel"/>
    <w:tmpl w:val="7B642676"/>
    <w:lvl w:ilvl="0" w:tplc="0DD035E0">
      <w:start w:val="1"/>
      <w:numFmt w:val="decimal"/>
      <w:pStyle w:val="Nummerierung1"/>
      <w:lvlText w:val="%1."/>
      <w:lvlJc w:val="left"/>
      <w:pPr>
        <w:ind w:left="717" w:hanging="360"/>
      </w:pPr>
      <w:rPr>
        <w:rFonts w:hint="default"/>
        <w:color w:val="F08A00"/>
      </w:rPr>
    </w:lvl>
    <w:lvl w:ilvl="1" w:tplc="41E2021E" w:tentative="1">
      <w:start w:val="1"/>
      <w:numFmt w:val="lowerLetter"/>
      <w:lvlText w:val="%2."/>
      <w:lvlJc w:val="left"/>
      <w:pPr>
        <w:ind w:left="3283" w:hanging="360"/>
      </w:pPr>
    </w:lvl>
    <w:lvl w:ilvl="2" w:tplc="A3162700" w:tentative="1">
      <w:start w:val="1"/>
      <w:numFmt w:val="lowerRoman"/>
      <w:lvlText w:val="%3."/>
      <w:lvlJc w:val="right"/>
      <w:pPr>
        <w:ind w:left="4003" w:hanging="180"/>
      </w:pPr>
    </w:lvl>
    <w:lvl w:ilvl="3" w:tplc="6EE250D0" w:tentative="1">
      <w:start w:val="1"/>
      <w:numFmt w:val="decimal"/>
      <w:lvlText w:val="%4."/>
      <w:lvlJc w:val="left"/>
      <w:pPr>
        <w:ind w:left="4723" w:hanging="360"/>
      </w:pPr>
    </w:lvl>
    <w:lvl w:ilvl="4" w:tplc="D1121C4A" w:tentative="1">
      <w:start w:val="1"/>
      <w:numFmt w:val="lowerLetter"/>
      <w:lvlText w:val="%5."/>
      <w:lvlJc w:val="left"/>
      <w:pPr>
        <w:ind w:left="5443" w:hanging="360"/>
      </w:pPr>
    </w:lvl>
    <w:lvl w:ilvl="5" w:tplc="B5E0C72E" w:tentative="1">
      <w:start w:val="1"/>
      <w:numFmt w:val="lowerRoman"/>
      <w:lvlText w:val="%6."/>
      <w:lvlJc w:val="right"/>
      <w:pPr>
        <w:ind w:left="6163" w:hanging="180"/>
      </w:pPr>
    </w:lvl>
    <w:lvl w:ilvl="6" w:tplc="BF8CF44A" w:tentative="1">
      <w:start w:val="1"/>
      <w:numFmt w:val="decimal"/>
      <w:lvlText w:val="%7."/>
      <w:lvlJc w:val="left"/>
      <w:pPr>
        <w:ind w:left="6883" w:hanging="360"/>
      </w:pPr>
    </w:lvl>
    <w:lvl w:ilvl="7" w:tplc="7A326676" w:tentative="1">
      <w:start w:val="1"/>
      <w:numFmt w:val="lowerLetter"/>
      <w:lvlText w:val="%8."/>
      <w:lvlJc w:val="left"/>
      <w:pPr>
        <w:ind w:left="7603" w:hanging="360"/>
      </w:pPr>
    </w:lvl>
    <w:lvl w:ilvl="8" w:tplc="263ACA9A" w:tentative="1">
      <w:start w:val="1"/>
      <w:numFmt w:val="lowerRoman"/>
      <w:lvlText w:val="%9."/>
      <w:lvlJc w:val="right"/>
      <w:pPr>
        <w:ind w:left="8323" w:hanging="180"/>
      </w:pPr>
    </w:lvl>
  </w:abstractNum>
  <w:abstractNum w:abstractNumId="17" w15:restartNumberingAfterBreak="0">
    <w:nsid w:val="4C966E8A"/>
    <w:multiLevelType w:val="hybridMultilevel"/>
    <w:tmpl w:val="E31436DE"/>
    <w:lvl w:ilvl="0" w:tplc="A46C4504">
      <w:start w:val="1"/>
      <w:numFmt w:val="bullet"/>
      <w:lvlText w:val=""/>
      <w:lvlJc w:val="left"/>
      <w:pPr>
        <w:ind w:left="720" w:hanging="360"/>
      </w:pPr>
      <w:rPr>
        <w:rFonts w:ascii="Symbol" w:hAnsi="Symbol" w:hint="default"/>
      </w:rPr>
    </w:lvl>
    <w:lvl w:ilvl="1" w:tplc="15085416" w:tentative="1">
      <w:start w:val="1"/>
      <w:numFmt w:val="bullet"/>
      <w:lvlText w:val="o"/>
      <w:lvlJc w:val="left"/>
      <w:pPr>
        <w:ind w:left="1440" w:hanging="360"/>
      </w:pPr>
      <w:rPr>
        <w:rFonts w:ascii="Courier New" w:hAnsi="Courier New" w:cs="Courier New" w:hint="default"/>
      </w:rPr>
    </w:lvl>
    <w:lvl w:ilvl="2" w:tplc="6AA808A8" w:tentative="1">
      <w:start w:val="1"/>
      <w:numFmt w:val="bullet"/>
      <w:lvlText w:val=""/>
      <w:lvlJc w:val="left"/>
      <w:pPr>
        <w:ind w:left="2160" w:hanging="360"/>
      </w:pPr>
      <w:rPr>
        <w:rFonts w:ascii="Wingdings" w:hAnsi="Wingdings" w:hint="default"/>
      </w:rPr>
    </w:lvl>
    <w:lvl w:ilvl="3" w:tplc="6BE46838" w:tentative="1">
      <w:start w:val="1"/>
      <w:numFmt w:val="bullet"/>
      <w:lvlText w:val=""/>
      <w:lvlJc w:val="left"/>
      <w:pPr>
        <w:ind w:left="2880" w:hanging="360"/>
      </w:pPr>
      <w:rPr>
        <w:rFonts w:ascii="Symbol" w:hAnsi="Symbol" w:hint="default"/>
      </w:rPr>
    </w:lvl>
    <w:lvl w:ilvl="4" w:tplc="ADDC76E8" w:tentative="1">
      <w:start w:val="1"/>
      <w:numFmt w:val="bullet"/>
      <w:lvlText w:val="o"/>
      <w:lvlJc w:val="left"/>
      <w:pPr>
        <w:ind w:left="3600" w:hanging="360"/>
      </w:pPr>
      <w:rPr>
        <w:rFonts w:ascii="Courier New" w:hAnsi="Courier New" w:cs="Courier New" w:hint="default"/>
      </w:rPr>
    </w:lvl>
    <w:lvl w:ilvl="5" w:tplc="33885E72" w:tentative="1">
      <w:start w:val="1"/>
      <w:numFmt w:val="bullet"/>
      <w:lvlText w:val=""/>
      <w:lvlJc w:val="left"/>
      <w:pPr>
        <w:ind w:left="4320" w:hanging="360"/>
      </w:pPr>
      <w:rPr>
        <w:rFonts w:ascii="Wingdings" w:hAnsi="Wingdings" w:hint="default"/>
      </w:rPr>
    </w:lvl>
    <w:lvl w:ilvl="6" w:tplc="B3A69692" w:tentative="1">
      <w:start w:val="1"/>
      <w:numFmt w:val="bullet"/>
      <w:lvlText w:val=""/>
      <w:lvlJc w:val="left"/>
      <w:pPr>
        <w:ind w:left="5040" w:hanging="360"/>
      </w:pPr>
      <w:rPr>
        <w:rFonts w:ascii="Symbol" w:hAnsi="Symbol" w:hint="default"/>
      </w:rPr>
    </w:lvl>
    <w:lvl w:ilvl="7" w:tplc="DEEC9916" w:tentative="1">
      <w:start w:val="1"/>
      <w:numFmt w:val="bullet"/>
      <w:lvlText w:val="o"/>
      <w:lvlJc w:val="left"/>
      <w:pPr>
        <w:ind w:left="5760" w:hanging="360"/>
      </w:pPr>
      <w:rPr>
        <w:rFonts w:ascii="Courier New" w:hAnsi="Courier New" w:cs="Courier New" w:hint="default"/>
      </w:rPr>
    </w:lvl>
    <w:lvl w:ilvl="8" w:tplc="8DA457F2" w:tentative="1">
      <w:start w:val="1"/>
      <w:numFmt w:val="bullet"/>
      <w:lvlText w:val=""/>
      <w:lvlJc w:val="left"/>
      <w:pPr>
        <w:ind w:left="6480" w:hanging="360"/>
      </w:pPr>
      <w:rPr>
        <w:rFonts w:ascii="Wingdings" w:hAnsi="Wingdings" w:hint="default"/>
      </w:rPr>
    </w:lvl>
  </w:abstractNum>
  <w:abstractNum w:abstractNumId="18" w15:restartNumberingAfterBreak="0">
    <w:nsid w:val="5281752F"/>
    <w:multiLevelType w:val="hybridMultilevel"/>
    <w:tmpl w:val="5CCA31F8"/>
    <w:lvl w:ilvl="0" w:tplc="1ACC5182">
      <w:start w:val="1"/>
      <w:numFmt w:val="bullet"/>
      <w:lvlText w:val=""/>
      <w:lvlJc w:val="left"/>
      <w:pPr>
        <w:ind w:left="360" w:hanging="360"/>
      </w:pPr>
      <w:rPr>
        <w:rFonts w:ascii="Wingdings" w:hAnsi="Wingdings" w:hint="default"/>
      </w:rPr>
    </w:lvl>
    <w:lvl w:ilvl="1" w:tplc="37369FCA" w:tentative="1">
      <w:start w:val="1"/>
      <w:numFmt w:val="bullet"/>
      <w:lvlText w:val="o"/>
      <w:lvlJc w:val="left"/>
      <w:pPr>
        <w:ind w:left="1080" w:hanging="360"/>
      </w:pPr>
      <w:rPr>
        <w:rFonts w:ascii="Courier New" w:hAnsi="Courier New" w:cs="Courier New" w:hint="default"/>
      </w:rPr>
    </w:lvl>
    <w:lvl w:ilvl="2" w:tplc="89F89432" w:tentative="1">
      <w:start w:val="1"/>
      <w:numFmt w:val="bullet"/>
      <w:lvlText w:val=""/>
      <w:lvlJc w:val="left"/>
      <w:pPr>
        <w:ind w:left="1800" w:hanging="360"/>
      </w:pPr>
      <w:rPr>
        <w:rFonts w:ascii="Wingdings" w:hAnsi="Wingdings" w:hint="default"/>
      </w:rPr>
    </w:lvl>
    <w:lvl w:ilvl="3" w:tplc="BF26C3DE" w:tentative="1">
      <w:start w:val="1"/>
      <w:numFmt w:val="bullet"/>
      <w:lvlText w:val=""/>
      <w:lvlJc w:val="left"/>
      <w:pPr>
        <w:ind w:left="2520" w:hanging="360"/>
      </w:pPr>
      <w:rPr>
        <w:rFonts w:ascii="Symbol" w:hAnsi="Symbol" w:hint="default"/>
      </w:rPr>
    </w:lvl>
    <w:lvl w:ilvl="4" w:tplc="A328DA90" w:tentative="1">
      <w:start w:val="1"/>
      <w:numFmt w:val="bullet"/>
      <w:lvlText w:val="o"/>
      <w:lvlJc w:val="left"/>
      <w:pPr>
        <w:ind w:left="3240" w:hanging="360"/>
      </w:pPr>
      <w:rPr>
        <w:rFonts w:ascii="Courier New" w:hAnsi="Courier New" w:cs="Courier New" w:hint="default"/>
      </w:rPr>
    </w:lvl>
    <w:lvl w:ilvl="5" w:tplc="526C90CC" w:tentative="1">
      <w:start w:val="1"/>
      <w:numFmt w:val="bullet"/>
      <w:lvlText w:val=""/>
      <w:lvlJc w:val="left"/>
      <w:pPr>
        <w:ind w:left="3960" w:hanging="360"/>
      </w:pPr>
      <w:rPr>
        <w:rFonts w:ascii="Wingdings" w:hAnsi="Wingdings" w:hint="default"/>
      </w:rPr>
    </w:lvl>
    <w:lvl w:ilvl="6" w:tplc="9028B46C" w:tentative="1">
      <w:start w:val="1"/>
      <w:numFmt w:val="bullet"/>
      <w:lvlText w:val=""/>
      <w:lvlJc w:val="left"/>
      <w:pPr>
        <w:ind w:left="4680" w:hanging="360"/>
      </w:pPr>
      <w:rPr>
        <w:rFonts w:ascii="Symbol" w:hAnsi="Symbol" w:hint="default"/>
      </w:rPr>
    </w:lvl>
    <w:lvl w:ilvl="7" w:tplc="39165882" w:tentative="1">
      <w:start w:val="1"/>
      <w:numFmt w:val="bullet"/>
      <w:lvlText w:val="o"/>
      <w:lvlJc w:val="left"/>
      <w:pPr>
        <w:ind w:left="5400" w:hanging="360"/>
      </w:pPr>
      <w:rPr>
        <w:rFonts w:ascii="Courier New" w:hAnsi="Courier New" w:cs="Courier New" w:hint="default"/>
      </w:rPr>
    </w:lvl>
    <w:lvl w:ilvl="8" w:tplc="FDA4300C" w:tentative="1">
      <w:start w:val="1"/>
      <w:numFmt w:val="bullet"/>
      <w:lvlText w:val=""/>
      <w:lvlJc w:val="left"/>
      <w:pPr>
        <w:ind w:left="6120" w:hanging="360"/>
      </w:pPr>
      <w:rPr>
        <w:rFonts w:ascii="Wingdings" w:hAnsi="Wingdings" w:hint="default"/>
      </w:rPr>
    </w:lvl>
  </w:abstractNum>
  <w:abstractNum w:abstractNumId="19" w15:restartNumberingAfterBreak="0">
    <w:nsid w:val="61427A33"/>
    <w:multiLevelType w:val="hybridMultilevel"/>
    <w:tmpl w:val="B636A45A"/>
    <w:lvl w:ilvl="0" w:tplc="48C052F4">
      <w:start w:val="1"/>
      <w:numFmt w:val="bullet"/>
      <w:lvlText w:val=""/>
      <w:lvlJc w:val="left"/>
      <w:pPr>
        <w:tabs>
          <w:tab w:val="num" w:pos="720"/>
        </w:tabs>
        <w:ind w:left="720" w:hanging="360"/>
      </w:pPr>
      <w:rPr>
        <w:rFonts w:ascii="Wingdings" w:hAnsi="Wingdings" w:hint="default"/>
      </w:rPr>
    </w:lvl>
    <w:lvl w:ilvl="1" w:tplc="B5D082CC" w:tentative="1">
      <w:start w:val="1"/>
      <w:numFmt w:val="bullet"/>
      <w:lvlText w:val=""/>
      <w:lvlJc w:val="left"/>
      <w:pPr>
        <w:tabs>
          <w:tab w:val="num" w:pos="1440"/>
        </w:tabs>
        <w:ind w:left="1440" w:hanging="360"/>
      </w:pPr>
      <w:rPr>
        <w:rFonts w:ascii="Wingdings" w:hAnsi="Wingdings" w:hint="default"/>
      </w:rPr>
    </w:lvl>
    <w:lvl w:ilvl="2" w:tplc="3A06404E" w:tentative="1">
      <w:start w:val="1"/>
      <w:numFmt w:val="bullet"/>
      <w:lvlText w:val=""/>
      <w:lvlJc w:val="left"/>
      <w:pPr>
        <w:tabs>
          <w:tab w:val="num" w:pos="2160"/>
        </w:tabs>
        <w:ind w:left="2160" w:hanging="360"/>
      </w:pPr>
      <w:rPr>
        <w:rFonts w:ascii="Wingdings" w:hAnsi="Wingdings" w:hint="default"/>
      </w:rPr>
    </w:lvl>
    <w:lvl w:ilvl="3" w:tplc="524EEA56" w:tentative="1">
      <w:start w:val="1"/>
      <w:numFmt w:val="bullet"/>
      <w:lvlText w:val=""/>
      <w:lvlJc w:val="left"/>
      <w:pPr>
        <w:tabs>
          <w:tab w:val="num" w:pos="2880"/>
        </w:tabs>
        <w:ind w:left="2880" w:hanging="360"/>
      </w:pPr>
      <w:rPr>
        <w:rFonts w:ascii="Wingdings" w:hAnsi="Wingdings" w:hint="default"/>
      </w:rPr>
    </w:lvl>
    <w:lvl w:ilvl="4" w:tplc="8C3C80D2" w:tentative="1">
      <w:start w:val="1"/>
      <w:numFmt w:val="bullet"/>
      <w:lvlText w:val=""/>
      <w:lvlJc w:val="left"/>
      <w:pPr>
        <w:tabs>
          <w:tab w:val="num" w:pos="3600"/>
        </w:tabs>
        <w:ind w:left="3600" w:hanging="360"/>
      </w:pPr>
      <w:rPr>
        <w:rFonts w:ascii="Wingdings" w:hAnsi="Wingdings" w:hint="default"/>
      </w:rPr>
    </w:lvl>
    <w:lvl w:ilvl="5" w:tplc="6CEE764A" w:tentative="1">
      <w:start w:val="1"/>
      <w:numFmt w:val="bullet"/>
      <w:lvlText w:val=""/>
      <w:lvlJc w:val="left"/>
      <w:pPr>
        <w:tabs>
          <w:tab w:val="num" w:pos="4320"/>
        </w:tabs>
        <w:ind w:left="4320" w:hanging="360"/>
      </w:pPr>
      <w:rPr>
        <w:rFonts w:ascii="Wingdings" w:hAnsi="Wingdings" w:hint="default"/>
      </w:rPr>
    </w:lvl>
    <w:lvl w:ilvl="6" w:tplc="816ED130" w:tentative="1">
      <w:start w:val="1"/>
      <w:numFmt w:val="bullet"/>
      <w:lvlText w:val=""/>
      <w:lvlJc w:val="left"/>
      <w:pPr>
        <w:tabs>
          <w:tab w:val="num" w:pos="5040"/>
        </w:tabs>
        <w:ind w:left="5040" w:hanging="360"/>
      </w:pPr>
      <w:rPr>
        <w:rFonts w:ascii="Wingdings" w:hAnsi="Wingdings" w:hint="default"/>
      </w:rPr>
    </w:lvl>
    <w:lvl w:ilvl="7" w:tplc="96ACDE5E" w:tentative="1">
      <w:start w:val="1"/>
      <w:numFmt w:val="bullet"/>
      <w:lvlText w:val=""/>
      <w:lvlJc w:val="left"/>
      <w:pPr>
        <w:tabs>
          <w:tab w:val="num" w:pos="5760"/>
        </w:tabs>
        <w:ind w:left="5760" w:hanging="360"/>
      </w:pPr>
      <w:rPr>
        <w:rFonts w:ascii="Wingdings" w:hAnsi="Wingdings" w:hint="default"/>
      </w:rPr>
    </w:lvl>
    <w:lvl w:ilvl="8" w:tplc="60F030A2"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80671CC"/>
    <w:multiLevelType w:val="hybridMultilevel"/>
    <w:tmpl w:val="C870F434"/>
    <w:lvl w:ilvl="0" w:tplc="FB9A1088">
      <w:start w:val="1"/>
      <w:numFmt w:val="bullet"/>
      <w:lvlText w:val=""/>
      <w:lvlJc w:val="left"/>
      <w:pPr>
        <w:tabs>
          <w:tab w:val="num" w:pos="720"/>
        </w:tabs>
        <w:ind w:left="720" w:hanging="360"/>
      </w:pPr>
      <w:rPr>
        <w:rFonts w:ascii="Wingdings" w:hAnsi="Wingdings" w:hint="default"/>
      </w:rPr>
    </w:lvl>
    <w:lvl w:ilvl="1" w:tplc="B4D0480C" w:tentative="1">
      <w:start w:val="1"/>
      <w:numFmt w:val="bullet"/>
      <w:lvlText w:val=""/>
      <w:lvlJc w:val="left"/>
      <w:pPr>
        <w:tabs>
          <w:tab w:val="num" w:pos="1440"/>
        </w:tabs>
        <w:ind w:left="1440" w:hanging="360"/>
      </w:pPr>
      <w:rPr>
        <w:rFonts w:ascii="Wingdings" w:hAnsi="Wingdings" w:hint="default"/>
      </w:rPr>
    </w:lvl>
    <w:lvl w:ilvl="2" w:tplc="73CE4B54" w:tentative="1">
      <w:start w:val="1"/>
      <w:numFmt w:val="bullet"/>
      <w:lvlText w:val=""/>
      <w:lvlJc w:val="left"/>
      <w:pPr>
        <w:tabs>
          <w:tab w:val="num" w:pos="2160"/>
        </w:tabs>
        <w:ind w:left="2160" w:hanging="360"/>
      </w:pPr>
      <w:rPr>
        <w:rFonts w:ascii="Wingdings" w:hAnsi="Wingdings" w:hint="default"/>
      </w:rPr>
    </w:lvl>
    <w:lvl w:ilvl="3" w:tplc="68ACF6B2" w:tentative="1">
      <w:start w:val="1"/>
      <w:numFmt w:val="bullet"/>
      <w:lvlText w:val=""/>
      <w:lvlJc w:val="left"/>
      <w:pPr>
        <w:tabs>
          <w:tab w:val="num" w:pos="2880"/>
        </w:tabs>
        <w:ind w:left="2880" w:hanging="360"/>
      </w:pPr>
      <w:rPr>
        <w:rFonts w:ascii="Wingdings" w:hAnsi="Wingdings" w:hint="default"/>
      </w:rPr>
    </w:lvl>
    <w:lvl w:ilvl="4" w:tplc="BFC0C634" w:tentative="1">
      <w:start w:val="1"/>
      <w:numFmt w:val="bullet"/>
      <w:lvlText w:val=""/>
      <w:lvlJc w:val="left"/>
      <w:pPr>
        <w:tabs>
          <w:tab w:val="num" w:pos="3600"/>
        </w:tabs>
        <w:ind w:left="3600" w:hanging="360"/>
      </w:pPr>
      <w:rPr>
        <w:rFonts w:ascii="Wingdings" w:hAnsi="Wingdings" w:hint="default"/>
      </w:rPr>
    </w:lvl>
    <w:lvl w:ilvl="5" w:tplc="4BD6D9DC" w:tentative="1">
      <w:start w:val="1"/>
      <w:numFmt w:val="bullet"/>
      <w:lvlText w:val=""/>
      <w:lvlJc w:val="left"/>
      <w:pPr>
        <w:tabs>
          <w:tab w:val="num" w:pos="4320"/>
        </w:tabs>
        <w:ind w:left="4320" w:hanging="360"/>
      </w:pPr>
      <w:rPr>
        <w:rFonts w:ascii="Wingdings" w:hAnsi="Wingdings" w:hint="default"/>
      </w:rPr>
    </w:lvl>
    <w:lvl w:ilvl="6" w:tplc="6DCE107A" w:tentative="1">
      <w:start w:val="1"/>
      <w:numFmt w:val="bullet"/>
      <w:lvlText w:val=""/>
      <w:lvlJc w:val="left"/>
      <w:pPr>
        <w:tabs>
          <w:tab w:val="num" w:pos="5040"/>
        </w:tabs>
        <w:ind w:left="5040" w:hanging="360"/>
      </w:pPr>
      <w:rPr>
        <w:rFonts w:ascii="Wingdings" w:hAnsi="Wingdings" w:hint="default"/>
      </w:rPr>
    </w:lvl>
    <w:lvl w:ilvl="7" w:tplc="7DD0F638" w:tentative="1">
      <w:start w:val="1"/>
      <w:numFmt w:val="bullet"/>
      <w:lvlText w:val=""/>
      <w:lvlJc w:val="left"/>
      <w:pPr>
        <w:tabs>
          <w:tab w:val="num" w:pos="5760"/>
        </w:tabs>
        <w:ind w:left="5760" w:hanging="360"/>
      </w:pPr>
      <w:rPr>
        <w:rFonts w:ascii="Wingdings" w:hAnsi="Wingdings" w:hint="default"/>
      </w:rPr>
    </w:lvl>
    <w:lvl w:ilvl="8" w:tplc="6194CCE4"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DF11545"/>
    <w:multiLevelType w:val="hybridMultilevel"/>
    <w:tmpl w:val="96222F12"/>
    <w:lvl w:ilvl="0" w:tplc="98F0BEE2">
      <w:start w:val="1"/>
      <w:numFmt w:val="bullet"/>
      <w:pStyle w:val="Aufzhlung1"/>
      <w:lvlText w:val="-"/>
      <w:lvlJc w:val="left"/>
      <w:pPr>
        <w:ind w:left="717" w:hanging="360"/>
      </w:pPr>
      <w:rPr>
        <w:rFonts w:ascii="Arial" w:eastAsia="Times New Roman" w:hAnsi="Arial" w:cs="Arial" w:hint="default"/>
        <w:color w:val="F08A00"/>
      </w:rPr>
    </w:lvl>
    <w:lvl w:ilvl="1" w:tplc="57862A60" w:tentative="1">
      <w:start w:val="1"/>
      <w:numFmt w:val="bullet"/>
      <w:lvlText w:val="o"/>
      <w:lvlJc w:val="left"/>
      <w:pPr>
        <w:ind w:left="1797" w:hanging="360"/>
      </w:pPr>
      <w:rPr>
        <w:rFonts w:ascii="Courier New" w:hAnsi="Courier New" w:cs="Courier New" w:hint="default"/>
      </w:rPr>
    </w:lvl>
    <w:lvl w:ilvl="2" w:tplc="ECD071E0" w:tentative="1">
      <w:start w:val="1"/>
      <w:numFmt w:val="bullet"/>
      <w:lvlText w:val=""/>
      <w:lvlJc w:val="left"/>
      <w:pPr>
        <w:ind w:left="2517" w:hanging="360"/>
      </w:pPr>
      <w:rPr>
        <w:rFonts w:ascii="Wingdings" w:hAnsi="Wingdings" w:hint="default"/>
      </w:rPr>
    </w:lvl>
    <w:lvl w:ilvl="3" w:tplc="FC74777A" w:tentative="1">
      <w:start w:val="1"/>
      <w:numFmt w:val="bullet"/>
      <w:lvlText w:val=""/>
      <w:lvlJc w:val="left"/>
      <w:pPr>
        <w:ind w:left="3237" w:hanging="360"/>
      </w:pPr>
      <w:rPr>
        <w:rFonts w:ascii="Symbol" w:hAnsi="Symbol" w:hint="default"/>
      </w:rPr>
    </w:lvl>
    <w:lvl w:ilvl="4" w:tplc="F8821B0A" w:tentative="1">
      <w:start w:val="1"/>
      <w:numFmt w:val="bullet"/>
      <w:lvlText w:val="o"/>
      <w:lvlJc w:val="left"/>
      <w:pPr>
        <w:ind w:left="3957" w:hanging="360"/>
      </w:pPr>
      <w:rPr>
        <w:rFonts w:ascii="Courier New" w:hAnsi="Courier New" w:cs="Courier New" w:hint="default"/>
      </w:rPr>
    </w:lvl>
    <w:lvl w:ilvl="5" w:tplc="C6E6ED5A" w:tentative="1">
      <w:start w:val="1"/>
      <w:numFmt w:val="bullet"/>
      <w:lvlText w:val=""/>
      <w:lvlJc w:val="left"/>
      <w:pPr>
        <w:ind w:left="4677" w:hanging="360"/>
      </w:pPr>
      <w:rPr>
        <w:rFonts w:ascii="Wingdings" w:hAnsi="Wingdings" w:hint="default"/>
      </w:rPr>
    </w:lvl>
    <w:lvl w:ilvl="6" w:tplc="311E934C" w:tentative="1">
      <w:start w:val="1"/>
      <w:numFmt w:val="bullet"/>
      <w:lvlText w:val=""/>
      <w:lvlJc w:val="left"/>
      <w:pPr>
        <w:ind w:left="5397" w:hanging="360"/>
      </w:pPr>
      <w:rPr>
        <w:rFonts w:ascii="Symbol" w:hAnsi="Symbol" w:hint="default"/>
      </w:rPr>
    </w:lvl>
    <w:lvl w:ilvl="7" w:tplc="76E8199E" w:tentative="1">
      <w:start w:val="1"/>
      <w:numFmt w:val="bullet"/>
      <w:lvlText w:val="o"/>
      <w:lvlJc w:val="left"/>
      <w:pPr>
        <w:ind w:left="6117" w:hanging="360"/>
      </w:pPr>
      <w:rPr>
        <w:rFonts w:ascii="Courier New" w:hAnsi="Courier New" w:cs="Courier New" w:hint="default"/>
      </w:rPr>
    </w:lvl>
    <w:lvl w:ilvl="8" w:tplc="1A0A64E8" w:tentative="1">
      <w:start w:val="1"/>
      <w:numFmt w:val="bullet"/>
      <w:lvlText w:val=""/>
      <w:lvlJc w:val="left"/>
      <w:pPr>
        <w:ind w:left="6837" w:hanging="360"/>
      </w:pPr>
      <w:rPr>
        <w:rFonts w:ascii="Wingdings" w:hAnsi="Wingdings" w:hint="default"/>
      </w:rPr>
    </w:lvl>
  </w:abstractNum>
  <w:abstractNum w:abstractNumId="22" w15:restartNumberingAfterBreak="0">
    <w:nsid w:val="6F1A163A"/>
    <w:multiLevelType w:val="hybridMultilevel"/>
    <w:tmpl w:val="DA160794"/>
    <w:lvl w:ilvl="0" w:tplc="1076EB60">
      <w:numFmt w:val="bullet"/>
      <w:lvlText w:val="-"/>
      <w:lvlJc w:val="left"/>
      <w:pPr>
        <w:ind w:left="720" w:hanging="360"/>
      </w:pPr>
      <w:rPr>
        <w:rFonts w:ascii="Arial" w:hAnsi="Arial" w:hint="default"/>
        <w:color w:val="000000"/>
      </w:rPr>
    </w:lvl>
    <w:lvl w:ilvl="1" w:tplc="88800876">
      <w:start w:val="1"/>
      <w:numFmt w:val="lowerLetter"/>
      <w:lvlText w:val="%2."/>
      <w:lvlJc w:val="left"/>
      <w:pPr>
        <w:ind w:left="1440" w:hanging="360"/>
      </w:pPr>
    </w:lvl>
    <w:lvl w:ilvl="2" w:tplc="162603DE" w:tentative="1">
      <w:start w:val="1"/>
      <w:numFmt w:val="lowerRoman"/>
      <w:lvlText w:val="%3."/>
      <w:lvlJc w:val="right"/>
      <w:pPr>
        <w:ind w:left="2160" w:hanging="180"/>
      </w:pPr>
    </w:lvl>
    <w:lvl w:ilvl="3" w:tplc="9E768ED8" w:tentative="1">
      <w:start w:val="1"/>
      <w:numFmt w:val="decimal"/>
      <w:lvlText w:val="%4."/>
      <w:lvlJc w:val="left"/>
      <w:pPr>
        <w:ind w:left="2880" w:hanging="360"/>
      </w:pPr>
    </w:lvl>
    <w:lvl w:ilvl="4" w:tplc="8BBC0D1A" w:tentative="1">
      <w:start w:val="1"/>
      <w:numFmt w:val="lowerLetter"/>
      <w:lvlText w:val="%5."/>
      <w:lvlJc w:val="left"/>
      <w:pPr>
        <w:ind w:left="3600" w:hanging="360"/>
      </w:pPr>
    </w:lvl>
    <w:lvl w:ilvl="5" w:tplc="E20A403C" w:tentative="1">
      <w:start w:val="1"/>
      <w:numFmt w:val="lowerRoman"/>
      <w:lvlText w:val="%6."/>
      <w:lvlJc w:val="right"/>
      <w:pPr>
        <w:ind w:left="4320" w:hanging="180"/>
      </w:pPr>
    </w:lvl>
    <w:lvl w:ilvl="6" w:tplc="B05C3FC0" w:tentative="1">
      <w:start w:val="1"/>
      <w:numFmt w:val="decimal"/>
      <w:lvlText w:val="%7."/>
      <w:lvlJc w:val="left"/>
      <w:pPr>
        <w:ind w:left="5040" w:hanging="360"/>
      </w:pPr>
    </w:lvl>
    <w:lvl w:ilvl="7" w:tplc="F830EC9E" w:tentative="1">
      <w:start w:val="1"/>
      <w:numFmt w:val="lowerLetter"/>
      <w:lvlText w:val="%8."/>
      <w:lvlJc w:val="left"/>
      <w:pPr>
        <w:ind w:left="5760" w:hanging="360"/>
      </w:pPr>
    </w:lvl>
    <w:lvl w:ilvl="8" w:tplc="130C3964" w:tentative="1">
      <w:start w:val="1"/>
      <w:numFmt w:val="lowerRoman"/>
      <w:lvlText w:val="%9."/>
      <w:lvlJc w:val="right"/>
      <w:pPr>
        <w:ind w:left="6480" w:hanging="180"/>
      </w:pPr>
    </w:lvl>
  </w:abstractNum>
  <w:abstractNum w:abstractNumId="23" w15:restartNumberingAfterBreak="0">
    <w:nsid w:val="79B57495"/>
    <w:multiLevelType w:val="hybridMultilevel"/>
    <w:tmpl w:val="A2402232"/>
    <w:lvl w:ilvl="0" w:tplc="6CBAAACC">
      <w:numFmt w:val="bullet"/>
      <w:lvlText w:val="-"/>
      <w:lvlJc w:val="left"/>
      <w:pPr>
        <w:ind w:left="720" w:hanging="360"/>
      </w:pPr>
      <w:rPr>
        <w:rFonts w:ascii="Arial" w:hAnsi="Arial" w:hint="default"/>
        <w:color w:val="000000"/>
      </w:rPr>
    </w:lvl>
    <w:lvl w:ilvl="1" w:tplc="EA160E4C" w:tentative="1">
      <w:start w:val="1"/>
      <w:numFmt w:val="bullet"/>
      <w:lvlText w:val="o"/>
      <w:lvlJc w:val="left"/>
      <w:pPr>
        <w:ind w:left="1440" w:hanging="360"/>
      </w:pPr>
      <w:rPr>
        <w:rFonts w:ascii="Courier New" w:hAnsi="Courier New" w:cs="Courier New" w:hint="default"/>
      </w:rPr>
    </w:lvl>
    <w:lvl w:ilvl="2" w:tplc="C026256C" w:tentative="1">
      <w:start w:val="1"/>
      <w:numFmt w:val="bullet"/>
      <w:lvlText w:val=""/>
      <w:lvlJc w:val="left"/>
      <w:pPr>
        <w:ind w:left="2160" w:hanging="360"/>
      </w:pPr>
      <w:rPr>
        <w:rFonts w:ascii="Wingdings" w:hAnsi="Wingdings" w:hint="default"/>
      </w:rPr>
    </w:lvl>
    <w:lvl w:ilvl="3" w:tplc="2684E664" w:tentative="1">
      <w:start w:val="1"/>
      <w:numFmt w:val="bullet"/>
      <w:lvlText w:val=""/>
      <w:lvlJc w:val="left"/>
      <w:pPr>
        <w:ind w:left="2880" w:hanging="360"/>
      </w:pPr>
      <w:rPr>
        <w:rFonts w:ascii="Symbol" w:hAnsi="Symbol" w:hint="default"/>
      </w:rPr>
    </w:lvl>
    <w:lvl w:ilvl="4" w:tplc="3D8207E4" w:tentative="1">
      <w:start w:val="1"/>
      <w:numFmt w:val="bullet"/>
      <w:lvlText w:val="o"/>
      <w:lvlJc w:val="left"/>
      <w:pPr>
        <w:ind w:left="3600" w:hanging="360"/>
      </w:pPr>
      <w:rPr>
        <w:rFonts w:ascii="Courier New" w:hAnsi="Courier New" w:cs="Courier New" w:hint="default"/>
      </w:rPr>
    </w:lvl>
    <w:lvl w:ilvl="5" w:tplc="1E0AAD72" w:tentative="1">
      <w:start w:val="1"/>
      <w:numFmt w:val="bullet"/>
      <w:lvlText w:val=""/>
      <w:lvlJc w:val="left"/>
      <w:pPr>
        <w:ind w:left="4320" w:hanging="360"/>
      </w:pPr>
      <w:rPr>
        <w:rFonts w:ascii="Wingdings" w:hAnsi="Wingdings" w:hint="default"/>
      </w:rPr>
    </w:lvl>
    <w:lvl w:ilvl="6" w:tplc="757C6F70" w:tentative="1">
      <w:start w:val="1"/>
      <w:numFmt w:val="bullet"/>
      <w:lvlText w:val=""/>
      <w:lvlJc w:val="left"/>
      <w:pPr>
        <w:ind w:left="5040" w:hanging="360"/>
      </w:pPr>
      <w:rPr>
        <w:rFonts w:ascii="Symbol" w:hAnsi="Symbol" w:hint="default"/>
      </w:rPr>
    </w:lvl>
    <w:lvl w:ilvl="7" w:tplc="89AC2428" w:tentative="1">
      <w:start w:val="1"/>
      <w:numFmt w:val="bullet"/>
      <w:lvlText w:val="o"/>
      <w:lvlJc w:val="left"/>
      <w:pPr>
        <w:ind w:left="5760" w:hanging="360"/>
      </w:pPr>
      <w:rPr>
        <w:rFonts w:ascii="Courier New" w:hAnsi="Courier New" w:cs="Courier New" w:hint="default"/>
      </w:rPr>
    </w:lvl>
    <w:lvl w:ilvl="8" w:tplc="59F6CF44" w:tentative="1">
      <w:start w:val="1"/>
      <w:numFmt w:val="bullet"/>
      <w:lvlText w:val=""/>
      <w:lvlJc w:val="left"/>
      <w:pPr>
        <w:ind w:left="6480" w:hanging="360"/>
      </w:pPr>
      <w:rPr>
        <w:rFonts w:ascii="Wingdings" w:hAnsi="Wingdings" w:hint="default"/>
      </w:rPr>
    </w:lvl>
  </w:abstractNum>
  <w:num w:numId="1">
    <w:abstractNumId w:val="2"/>
  </w:num>
  <w:num w:numId="2">
    <w:abstractNumId w:val="11"/>
  </w:num>
  <w:num w:numId="3">
    <w:abstractNumId w:val="19"/>
  </w:num>
  <w:num w:numId="4">
    <w:abstractNumId w:val="20"/>
  </w:num>
  <w:num w:numId="5">
    <w:abstractNumId w:val="8"/>
  </w:num>
  <w:num w:numId="6">
    <w:abstractNumId w:val="18"/>
  </w:num>
  <w:num w:numId="7">
    <w:abstractNumId w:val="16"/>
  </w:num>
  <w:num w:numId="8">
    <w:abstractNumId w:val="14"/>
  </w:num>
  <w:num w:numId="9">
    <w:abstractNumId w:val="6"/>
  </w:num>
  <w:num w:numId="10">
    <w:abstractNumId w:val="21"/>
  </w:num>
  <w:num w:numId="11">
    <w:abstractNumId w:val="21"/>
  </w:num>
  <w:num w:numId="12">
    <w:abstractNumId w:val="16"/>
  </w:num>
  <w:num w:numId="13">
    <w:abstractNumId w:val="17"/>
  </w:num>
  <w:num w:numId="14">
    <w:abstractNumId w:val="9"/>
  </w:num>
  <w:num w:numId="15">
    <w:abstractNumId w:val="10"/>
  </w:num>
  <w:num w:numId="16">
    <w:abstractNumId w:val="12"/>
  </w:num>
  <w:num w:numId="17">
    <w:abstractNumId w:val="0"/>
  </w:num>
  <w:num w:numId="18">
    <w:abstractNumId w:val="1"/>
  </w:num>
  <w:num w:numId="19">
    <w:abstractNumId w:val="23"/>
  </w:num>
  <w:num w:numId="20">
    <w:abstractNumId w:val="15"/>
  </w:num>
  <w:num w:numId="21">
    <w:abstractNumId w:val="4"/>
  </w:num>
  <w:num w:numId="22">
    <w:abstractNumId w:val="22"/>
  </w:num>
  <w:num w:numId="23">
    <w:abstractNumId w:val="5"/>
  </w:num>
  <w:num w:numId="24">
    <w:abstractNumId w:val="3"/>
  </w:num>
  <w:num w:numId="25">
    <w:abstractNumId w:val="13"/>
  </w:num>
  <w:num w:numId="2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hyphenationZone w:val="4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3190"/>
    <w:rsid w:val="0000077F"/>
    <w:rsid w:val="000043C8"/>
    <w:rsid w:val="000048B4"/>
    <w:rsid w:val="00005EB8"/>
    <w:rsid w:val="00006B18"/>
    <w:rsid w:val="00007F38"/>
    <w:rsid w:val="00011708"/>
    <w:rsid w:val="0001315B"/>
    <w:rsid w:val="0001385A"/>
    <w:rsid w:val="00015A0F"/>
    <w:rsid w:val="00020E3A"/>
    <w:rsid w:val="00023F1E"/>
    <w:rsid w:val="000265A6"/>
    <w:rsid w:val="00027E88"/>
    <w:rsid w:val="00030E96"/>
    <w:rsid w:val="00037013"/>
    <w:rsid w:val="000378B8"/>
    <w:rsid w:val="00044153"/>
    <w:rsid w:val="00047657"/>
    <w:rsid w:val="00055A8D"/>
    <w:rsid w:val="000578A8"/>
    <w:rsid w:val="000649EA"/>
    <w:rsid w:val="00064B50"/>
    <w:rsid w:val="0006655A"/>
    <w:rsid w:val="00070C3D"/>
    <w:rsid w:val="000716DE"/>
    <w:rsid w:val="00073ABF"/>
    <w:rsid w:val="000742C4"/>
    <w:rsid w:val="00077B2F"/>
    <w:rsid w:val="000810C0"/>
    <w:rsid w:val="000833E8"/>
    <w:rsid w:val="000833ED"/>
    <w:rsid w:val="00085175"/>
    <w:rsid w:val="000855A6"/>
    <w:rsid w:val="00091F0F"/>
    <w:rsid w:val="00092321"/>
    <w:rsid w:val="00094977"/>
    <w:rsid w:val="000952F8"/>
    <w:rsid w:val="00097D3C"/>
    <w:rsid w:val="000A5D13"/>
    <w:rsid w:val="000B047E"/>
    <w:rsid w:val="000B2911"/>
    <w:rsid w:val="000B2A64"/>
    <w:rsid w:val="000B5C59"/>
    <w:rsid w:val="000B6268"/>
    <w:rsid w:val="000C2F56"/>
    <w:rsid w:val="000D38AF"/>
    <w:rsid w:val="000D5CD8"/>
    <w:rsid w:val="000D6FC3"/>
    <w:rsid w:val="000E10D7"/>
    <w:rsid w:val="000E1181"/>
    <w:rsid w:val="000E3F5E"/>
    <w:rsid w:val="000F462F"/>
    <w:rsid w:val="000F6F13"/>
    <w:rsid w:val="00105A25"/>
    <w:rsid w:val="00107C76"/>
    <w:rsid w:val="0011369D"/>
    <w:rsid w:val="001161B5"/>
    <w:rsid w:val="0011634B"/>
    <w:rsid w:val="00116FE4"/>
    <w:rsid w:val="00117544"/>
    <w:rsid w:val="0012304B"/>
    <w:rsid w:val="001259AA"/>
    <w:rsid w:val="00126276"/>
    <w:rsid w:val="00126F00"/>
    <w:rsid w:val="0012782B"/>
    <w:rsid w:val="0013153F"/>
    <w:rsid w:val="0013324D"/>
    <w:rsid w:val="001349BE"/>
    <w:rsid w:val="001446E7"/>
    <w:rsid w:val="00146BF8"/>
    <w:rsid w:val="001515A7"/>
    <w:rsid w:val="00152B01"/>
    <w:rsid w:val="00153751"/>
    <w:rsid w:val="00155B61"/>
    <w:rsid w:val="00157D20"/>
    <w:rsid w:val="00161901"/>
    <w:rsid w:val="0016496C"/>
    <w:rsid w:val="0016556A"/>
    <w:rsid w:val="00165980"/>
    <w:rsid w:val="00171968"/>
    <w:rsid w:val="0017776C"/>
    <w:rsid w:val="00182156"/>
    <w:rsid w:val="00184C33"/>
    <w:rsid w:val="001913FD"/>
    <w:rsid w:val="0019178D"/>
    <w:rsid w:val="00191B10"/>
    <w:rsid w:val="00193337"/>
    <w:rsid w:val="0019363B"/>
    <w:rsid w:val="00196544"/>
    <w:rsid w:val="001A0A59"/>
    <w:rsid w:val="001A33B6"/>
    <w:rsid w:val="001A3D32"/>
    <w:rsid w:val="001A5322"/>
    <w:rsid w:val="001A67B3"/>
    <w:rsid w:val="001B34A9"/>
    <w:rsid w:val="001B41B8"/>
    <w:rsid w:val="001B60F6"/>
    <w:rsid w:val="001C1A3B"/>
    <w:rsid w:val="001C1B7D"/>
    <w:rsid w:val="001C30B2"/>
    <w:rsid w:val="001C4F9B"/>
    <w:rsid w:val="001C58D1"/>
    <w:rsid w:val="001C688C"/>
    <w:rsid w:val="001D192E"/>
    <w:rsid w:val="001D2538"/>
    <w:rsid w:val="001D506D"/>
    <w:rsid w:val="001F1982"/>
    <w:rsid w:val="001F3ACB"/>
    <w:rsid w:val="0020356A"/>
    <w:rsid w:val="002128C2"/>
    <w:rsid w:val="00212AB9"/>
    <w:rsid w:val="0021520A"/>
    <w:rsid w:val="00217CAC"/>
    <w:rsid w:val="00231711"/>
    <w:rsid w:val="00236673"/>
    <w:rsid w:val="00240609"/>
    <w:rsid w:val="00241FA6"/>
    <w:rsid w:val="00242E3C"/>
    <w:rsid w:val="00243CBC"/>
    <w:rsid w:val="002533A4"/>
    <w:rsid w:val="00255289"/>
    <w:rsid w:val="0025680C"/>
    <w:rsid w:val="00257F0B"/>
    <w:rsid w:val="0026019F"/>
    <w:rsid w:val="002623CA"/>
    <w:rsid w:val="00263905"/>
    <w:rsid w:val="00264974"/>
    <w:rsid w:val="002748A5"/>
    <w:rsid w:val="002804D0"/>
    <w:rsid w:val="00284396"/>
    <w:rsid w:val="00285E18"/>
    <w:rsid w:val="002875DC"/>
    <w:rsid w:val="0029179A"/>
    <w:rsid w:val="00293903"/>
    <w:rsid w:val="00294346"/>
    <w:rsid w:val="00296611"/>
    <w:rsid w:val="00297972"/>
    <w:rsid w:val="002A3B06"/>
    <w:rsid w:val="002B08DE"/>
    <w:rsid w:val="002B2CB4"/>
    <w:rsid w:val="002C4130"/>
    <w:rsid w:val="002D1F52"/>
    <w:rsid w:val="002D2075"/>
    <w:rsid w:val="002D55D1"/>
    <w:rsid w:val="002E0467"/>
    <w:rsid w:val="002E3524"/>
    <w:rsid w:val="002E3C9D"/>
    <w:rsid w:val="002E7943"/>
    <w:rsid w:val="002F0BFF"/>
    <w:rsid w:val="002F13D0"/>
    <w:rsid w:val="002F1801"/>
    <w:rsid w:val="002F3A49"/>
    <w:rsid w:val="002F6A54"/>
    <w:rsid w:val="00300455"/>
    <w:rsid w:val="00300727"/>
    <w:rsid w:val="00302800"/>
    <w:rsid w:val="003030F5"/>
    <w:rsid w:val="003032BA"/>
    <w:rsid w:val="0030432E"/>
    <w:rsid w:val="0031525F"/>
    <w:rsid w:val="00315EB4"/>
    <w:rsid w:val="003241BF"/>
    <w:rsid w:val="003243C0"/>
    <w:rsid w:val="0033291E"/>
    <w:rsid w:val="003435A6"/>
    <w:rsid w:val="0034492C"/>
    <w:rsid w:val="003458F3"/>
    <w:rsid w:val="00347D07"/>
    <w:rsid w:val="00350ADF"/>
    <w:rsid w:val="00353059"/>
    <w:rsid w:val="003636C1"/>
    <w:rsid w:val="00366009"/>
    <w:rsid w:val="003807E2"/>
    <w:rsid w:val="0038315B"/>
    <w:rsid w:val="003852D3"/>
    <w:rsid w:val="00386D36"/>
    <w:rsid w:val="00390844"/>
    <w:rsid w:val="003950E5"/>
    <w:rsid w:val="0039515B"/>
    <w:rsid w:val="00395467"/>
    <w:rsid w:val="003957B8"/>
    <w:rsid w:val="00396315"/>
    <w:rsid w:val="003A03C5"/>
    <w:rsid w:val="003A4E09"/>
    <w:rsid w:val="003A5349"/>
    <w:rsid w:val="003A7DBD"/>
    <w:rsid w:val="003C4A2B"/>
    <w:rsid w:val="003D13CA"/>
    <w:rsid w:val="003D7551"/>
    <w:rsid w:val="003E15CD"/>
    <w:rsid w:val="003E298E"/>
    <w:rsid w:val="003F01E6"/>
    <w:rsid w:val="003F0D4F"/>
    <w:rsid w:val="003F0F52"/>
    <w:rsid w:val="003F265D"/>
    <w:rsid w:val="003F6624"/>
    <w:rsid w:val="003F6820"/>
    <w:rsid w:val="00403C7A"/>
    <w:rsid w:val="00403C87"/>
    <w:rsid w:val="004040BE"/>
    <w:rsid w:val="004148A5"/>
    <w:rsid w:val="00417359"/>
    <w:rsid w:val="004203CC"/>
    <w:rsid w:val="004204DE"/>
    <w:rsid w:val="00420A97"/>
    <w:rsid w:val="0042186C"/>
    <w:rsid w:val="00431E6C"/>
    <w:rsid w:val="00432181"/>
    <w:rsid w:val="00432989"/>
    <w:rsid w:val="00435734"/>
    <w:rsid w:val="00441B90"/>
    <w:rsid w:val="00446B2D"/>
    <w:rsid w:val="00450A2E"/>
    <w:rsid w:val="004515B3"/>
    <w:rsid w:val="004546DF"/>
    <w:rsid w:val="00462605"/>
    <w:rsid w:val="00472C33"/>
    <w:rsid w:val="004737FA"/>
    <w:rsid w:val="0048054B"/>
    <w:rsid w:val="00484DF3"/>
    <w:rsid w:val="004860A3"/>
    <w:rsid w:val="00490BEE"/>
    <w:rsid w:val="00491629"/>
    <w:rsid w:val="00496287"/>
    <w:rsid w:val="004968AB"/>
    <w:rsid w:val="004A0245"/>
    <w:rsid w:val="004A051C"/>
    <w:rsid w:val="004A2521"/>
    <w:rsid w:val="004A3AA8"/>
    <w:rsid w:val="004A5D53"/>
    <w:rsid w:val="004B2660"/>
    <w:rsid w:val="004C0276"/>
    <w:rsid w:val="004C5575"/>
    <w:rsid w:val="004D6658"/>
    <w:rsid w:val="004D6D8A"/>
    <w:rsid w:val="004E2AB3"/>
    <w:rsid w:val="004E4FC4"/>
    <w:rsid w:val="004F1DFB"/>
    <w:rsid w:val="004F2038"/>
    <w:rsid w:val="004F369B"/>
    <w:rsid w:val="004F395F"/>
    <w:rsid w:val="004F624F"/>
    <w:rsid w:val="00504FDF"/>
    <w:rsid w:val="00505541"/>
    <w:rsid w:val="00506115"/>
    <w:rsid w:val="0051018D"/>
    <w:rsid w:val="00510E0E"/>
    <w:rsid w:val="00512F22"/>
    <w:rsid w:val="005312D3"/>
    <w:rsid w:val="005325C5"/>
    <w:rsid w:val="005340B7"/>
    <w:rsid w:val="005421EA"/>
    <w:rsid w:val="00547592"/>
    <w:rsid w:val="0055025E"/>
    <w:rsid w:val="00550DF1"/>
    <w:rsid w:val="0055127F"/>
    <w:rsid w:val="005525A6"/>
    <w:rsid w:val="00556A3E"/>
    <w:rsid w:val="00557516"/>
    <w:rsid w:val="0056334C"/>
    <w:rsid w:val="00564905"/>
    <w:rsid w:val="005759B8"/>
    <w:rsid w:val="005806BD"/>
    <w:rsid w:val="005816F5"/>
    <w:rsid w:val="005855FC"/>
    <w:rsid w:val="005913F6"/>
    <w:rsid w:val="005919A2"/>
    <w:rsid w:val="005947C4"/>
    <w:rsid w:val="005A2555"/>
    <w:rsid w:val="005A4409"/>
    <w:rsid w:val="005A5BE7"/>
    <w:rsid w:val="005A639E"/>
    <w:rsid w:val="005B100F"/>
    <w:rsid w:val="005B43F5"/>
    <w:rsid w:val="005B46A1"/>
    <w:rsid w:val="005B5EA8"/>
    <w:rsid w:val="005C1318"/>
    <w:rsid w:val="005C284E"/>
    <w:rsid w:val="005C2DBA"/>
    <w:rsid w:val="005C69FC"/>
    <w:rsid w:val="005C6EA1"/>
    <w:rsid w:val="005D42A9"/>
    <w:rsid w:val="005E1E1D"/>
    <w:rsid w:val="005E24FA"/>
    <w:rsid w:val="005F0FDD"/>
    <w:rsid w:val="005F39A5"/>
    <w:rsid w:val="005F4C28"/>
    <w:rsid w:val="005F6388"/>
    <w:rsid w:val="005F6FED"/>
    <w:rsid w:val="00600DE8"/>
    <w:rsid w:val="00603C1B"/>
    <w:rsid w:val="00604E7B"/>
    <w:rsid w:val="006061E9"/>
    <w:rsid w:val="00610D10"/>
    <w:rsid w:val="00611916"/>
    <w:rsid w:val="006140F7"/>
    <w:rsid w:val="00621E91"/>
    <w:rsid w:val="0063293A"/>
    <w:rsid w:val="00635C37"/>
    <w:rsid w:val="006367F6"/>
    <w:rsid w:val="00637FAE"/>
    <w:rsid w:val="00642A57"/>
    <w:rsid w:val="00647E70"/>
    <w:rsid w:val="0065330B"/>
    <w:rsid w:val="00656335"/>
    <w:rsid w:val="0065776F"/>
    <w:rsid w:val="0066258C"/>
    <w:rsid w:val="006642C1"/>
    <w:rsid w:val="00665243"/>
    <w:rsid w:val="006736BB"/>
    <w:rsid w:val="00675D86"/>
    <w:rsid w:val="00681011"/>
    <w:rsid w:val="00681907"/>
    <w:rsid w:val="006832CC"/>
    <w:rsid w:val="00684BD3"/>
    <w:rsid w:val="0068504D"/>
    <w:rsid w:val="006859E9"/>
    <w:rsid w:val="0068614D"/>
    <w:rsid w:val="006864BA"/>
    <w:rsid w:val="00690269"/>
    <w:rsid w:val="006A123E"/>
    <w:rsid w:val="006A1A49"/>
    <w:rsid w:val="006A3E3C"/>
    <w:rsid w:val="006A619D"/>
    <w:rsid w:val="006B0120"/>
    <w:rsid w:val="006B248C"/>
    <w:rsid w:val="006B4EEB"/>
    <w:rsid w:val="006B76B0"/>
    <w:rsid w:val="006C0858"/>
    <w:rsid w:val="006C31C9"/>
    <w:rsid w:val="006C65D6"/>
    <w:rsid w:val="006C7E38"/>
    <w:rsid w:val="006D26C8"/>
    <w:rsid w:val="006D38C8"/>
    <w:rsid w:val="006D3C77"/>
    <w:rsid w:val="006D4004"/>
    <w:rsid w:val="006E1ADF"/>
    <w:rsid w:val="006E1FA9"/>
    <w:rsid w:val="006E2696"/>
    <w:rsid w:val="006E5D95"/>
    <w:rsid w:val="006E7B1F"/>
    <w:rsid w:val="006F5C37"/>
    <w:rsid w:val="00700492"/>
    <w:rsid w:val="00706DBA"/>
    <w:rsid w:val="007136C4"/>
    <w:rsid w:val="00713E31"/>
    <w:rsid w:val="00715425"/>
    <w:rsid w:val="00715DA5"/>
    <w:rsid w:val="00717076"/>
    <w:rsid w:val="00720AF5"/>
    <w:rsid w:val="00723139"/>
    <w:rsid w:val="00724595"/>
    <w:rsid w:val="00734AD0"/>
    <w:rsid w:val="00735961"/>
    <w:rsid w:val="0074141D"/>
    <w:rsid w:val="00744A56"/>
    <w:rsid w:val="00744C12"/>
    <w:rsid w:val="0075202A"/>
    <w:rsid w:val="00752273"/>
    <w:rsid w:val="00761CDD"/>
    <w:rsid w:val="00770A61"/>
    <w:rsid w:val="007767A6"/>
    <w:rsid w:val="00797739"/>
    <w:rsid w:val="007A1AA4"/>
    <w:rsid w:val="007A2BEB"/>
    <w:rsid w:val="007A63B7"/>
    <w:rsid w:val="007B1DB7"/>
    <w:rsid w:val="007B204B"/>
    <w:rsid w:val="007B2533"/>
    <w:rsid w:val="007C3B70"/>
    <w:rsid w:val="007C5111"/>
    <w:rsid w:val="007C59AC"/>
    <w:rsid w:val="007C61BC"/>
    <w:rsid w:val="007C6397"/>
    <w:rsid w:val="007D1212"/>
    <w:rsid w:val="007D125B"/>
    <w:rsid w:val="007D18D2"/>
    <w:rsid w:val="007D62A5"/>
    <w:rsid w:val="007D73D6"/>
    <w:rsid w:val="007E4149"/>
    <w:rsid w:val="007E523B"/>
    <w:rsid w:val="007E5B52"/>
    <w:rsid w:val="007E731A"/>
    <w:rsid w:val="007F2F7C"/>
    <w:rsid w:val="007F5558"/>
    <w:rsid w:val="007F589C"/>
    <w:rsid w:val="007F7261"/>
    <w:rsid w:val="00801FA2"/>
    <w:rsid w:val="0080584A"/>
    <w:rsid w:val="00812DAA"/>
    <w:rsid w:val="008204FB"/>
    <w:rsid w:val="008245DC"/>
    <w:rsid w:val="00827C34"/>
    <w:rsid w:val="00833936"/>
    <w:rsid w:val="0083635B"/>
    <w:rsid w:val="008373EF"/>
    <w:rsid w:val="00842615"/>
    <w:rsid w:val="00844E49"/>
    <w:rsid w:val="008452FC"/>
    <w:rsid w:val="008453EA"/>
    <w:rsid w:val="00862ADE"/>
    <w:rsid w:val="00862CFF"/>
    <w:rsid w:val="008631A5"/>
    <w:rsid w:val="0086321F"/>
    <w:rsid w:val="008647A3"/>
    <w:rsid w:val="00871DC7"/>
    <w:rsid w:val="008752B2"/>
    <w:rsid w:val="008818E2"/>
    <w:rsid w:val="008823D2"/>
    <w:rsid w:val="00882D50"/>
    <w:rsid w:val="008854FF"/>
    <w:rsid w:val="00886F06"/>
    <w:rsid w:val="008905FE"/>
    <w:rsid w:val="00892431"/>
    <w:rsid w:val="00894EC8"/>
    <w:rsid w:val="008954C5"/>
    <w:rsid w:val="008A156D"/>
    <w:rsid w:val="008A41AB"/>
    <w:rsid w:val="008A5B4C"/>
    <w:rsid w:val="008A707E"/>
    <w:rsid w:val="008B1198"/>
    <w:rsid w:val="008B1EEE"/>
    <w:rsid w:val="008B5998"/>
    <w:rsid w:val="008C125F"/>
    <w:rsid w:val="008C22E8"/>
    <w:rsid w:val="008C2B6D"/>
    <w:rsid w:val="008C2FAC"/>
    <w:rsid w:val="008C7017"/>
    <w:rsid w:val="008C7533"/>
    <w:rsid w:val="008D0D55"/>
    <w:rsid w:val="008D3D3B"/>
    <w:rsid w:val="008E0567"/>
    <w:rsid w:val="008E3B67"/>
    <w:rsid w:val="008E3BC5"/>
    <w:rsid w:val="008E5226"/>
    <w:rsid w:val="008E6CE3"/>
    <w:rsid w:val="008F050C"/>
    <w:rsid w:val="008F2B1C"/>
    <w:rsid w:val="008F3479"/>
    <w:rsid w:val="008F3654"/>
    <w:rsid w:val="008F41BB"/>
    <w:rsid w:val="008F4375"/>
    <w:rsid w:val="008F6D77"/>
    <w:rsid w:val="00903AC7"/>
    <w:rsid w:val="00905B1A"/>
    <w:rsid w:val="00907318"/>
    <w:rsid w:val="009167CF"/>
    <w:rsid w:val="00916D02"/>
    <w:rsid w:val="00920A10"/>
    <w:rsid w:val="00920E14"/>
    <w:rsid w:val="00923F62"/>
    <w:rsid w:val="0093078A"/>
    <w:rsid w:val="00933683"/>
    <w:rsid w:val="00933BDF"/>
    <w:rsid w:val="00935A8A"/>
    <w:rsid w:val="00936B71"/>
    <w:rsid w:val="00937376"/>
    <w:rsid w:val="00937EF6"/>
    <w:rsid w:val="0094721B"/>
    <w:rsid w:val="00953FCC"/>
    <w:rsid w:val="00954812"/>
    <w:rsid w:val="00954BB9"/>
    <w:rsid w:val="009551E5"/>
    <w:rsid w:val="00956864"/>
    <w:rsid w:val="00961C2F"/>
    <w:rsid w:val="00962384"/>
    <w:rsid w:val="009623B0"/>
    <w:rsid w:val="00967D6E"/>
    <w:rsid w:val="00972140"/>
    <w:rsid w:val="009723C2"/>
    <w:rsid w:val="00974CEB"/>
    <w:rsid w:val="00980644"/>
    <w:rsid w:val="00980E9B"/>
    <w:rsid w:val="00982C91"/>
    <w:rsid w:val="00987156"/>
    <w:rsid w:val="00991DF8"/>
    <w:rsid w:val="0099376D"/>
    <w:rsid w:val="009962F4"/>
    <w:rsid w:val="009A236C"/>
    <w:rsid w:val="009A44F3"/>
    <w:rsid w:val="009A45F7"/>
    <w:rsid w:val="009B178E"/>
    <w:rsid w:val="009B2CEF"/>
    <w:rsid w:val="009C23F8"/>
    <w:rsid w:val="009C4984"/>
    <w:rsid w:val="009C5E8A"/>
    <w:rsid w:val="009C6EDE"/>
    <w:rsid w:val="009E2CB3"/>
    <w:rsid w:val="009F1EC1"/>
    <w:rsid w:val="009F4C1F"/>
    <w:rsid w:val="009F5258"/>
    <w:rsid w:val="009F60DF"/>
    <w:rsid w:val="009F7491"/>
    <w:rsid w:val="00A01F70"/>
    <w:rsid w:val="00A0538A"/>
    <w:rsid w:val="00A06583"/>
    <w:rsid w:val="00A06A66"/>
    <w:rsid w:val="00A1080B"/>
    <w:rsid w:val="00A10D1B"/>
    <w:rsid w:val="00A15E00"/>
    <w:rsid w:val="00A26CA0"/>
    <w:rsid w:val="00A305E8"/>
    <w:rsid w:val="00A30D9F"/>
    <w:rsid w:val="00A31948"/>
    <w:rsid w:val="00A33636"/>
    <w:rsid w:val="00A338E0"/>
    <w:rsid w:val="00A3395D"/>
    <w:rsid w:val="00A358AC"/>
    <w:rsid w:val="00A4177A"/>
    <w:rsid w:val="00A4231E"/>
    <w:rsid w:val="00A44C95"/>
    <w:rsid w:val="00A460AA"/>
    <w:rsid w:val="00A46786"/>
    <w:rsid w:val="00A51BE3"/>
    <w:rsid w:val="00A52492"/>
    <w:rsid w:val="00A52DE6"/>
    <w:rsid w:val="00A550C2"/>
    <w:rsid w:val="00A62739"/>
    <w:rsid w:val="00A628A2"/>
    <w:rsid w:val="00A632C8"/>
    <w:rsid w:val="00A65071"/>
    <w:rsid w:val="00A6584A"/>
    <w:rsid w:val="00A66BA9"/>
    <w:rsid w:val="00A7033F"/>
    <w:rsid w:val="00A72A41"/>
    <w:rsid w:val="00A81C14"/>
    <w:rsid w:val="00A827C1"/>
    <w:rsid w:val="00A85B8D"/>
    <w:rsid w:val="00A92608"/>
    <w:rsid w:val="00A929C0"/>
    <w:rsid w:val="00A96343"/>
    <w:rsid w:val="00AA3872"/>
    <w:rsid w:val="00AA7D0E"/>
    <w:rsid w:val="00AB75F9"/>
    <w:rsid w:val="00AB7AF3"/>
    <w:rsid w:val="00AC3415"/>
    <w:rsid w:val="00AC3E02"/>
    <w:rsid w:val="00AC63CA"/>
    <w:rsid w:val="00AC6600"/>
    <w:rsid w:val="00AC7C7F"/>
    <w:rsid w:val="00AD2DDD"/>
    <w:rsid w:val="00AD2FB2"/>
    <w:rsid w:val="00AD345D"/>
    <w:rsid w:val="00AD469A"/>
    <w:rsid w:val="00AD5895"/>
    <w:rsid w:val="00AD6760"/>
    <w:rsid w:val="00AD6EAD"/>
    <w:rsid w:val="00AE5001"/>
    <w:rsid w:val="00AE6A49"/>
    <w:rsid w:val="00AE6E31"/>
    <w:rsid w:val="00AE702E"/>
    <w:rsid w:val="00AF15F0"/>
    <w:rsid w:val="00AF18E7"/>
    <w:rsid w:val="00AF2BED"/>
    <w:rsid w:val="00AF2D6A"/>
    <w:rsid w:val="00AF50C2"/>
    <w:rsid w:val="00AF50C4"/>
    <w:rsid w:val="00AF5154"/>
    <w:rsid w:val="00AF62C6"/>
    <w:rsid w:val="00AF68E3"/>
    <w:rsid w:val="00B00C9F"/>
    <w:rsid w:val="00B05AA5"/>
    <w:rsid w:val="00B06AC6"/>
    <w:rsid w:val="00B113FD"/>
    <w:rsid w:val="00B201B3"/>
    <w:rsid w:val="00B21E78"/>
    <w:rsid w:val="00B25C55"/>
    <w:rsid w:val="00B30CBA"/>
    <w:rsid w:val="00B34C69"/>
    <w:rsid w:val="00B36E70"/>
    <w:rsid w:val="00B43734"/>
    <w:rsid w:val="00B43A1B"/>
    <w:rsid w:val="00B46DD5"/>
    <w:rsid w:val="00B471A1"/>
    <w:rsid w:val="00B47FC7"/>
    <w:rsid w:val="00B51F49"/>
    <w:rsid w:val="00B61AC5"/>
    <w:rsid w:val="00B61ED6"/>
    <w:rsid w:val="00B64D5B"/>
    <w:rsid w:val="00B67112"/>
    <w:rsid w:val="00B7171F"/>
    <w:rsid w:val="00B736F2"/>
    <w:rsid w:val="00B75CDE"/>
    <w:rsid w:val="00B77072"/>
    <w:rsid w:val="00B7719A"/>
    <w:rsid w:val="00B77218"/>
    <w:rsid w:val="00B95B48"/>
    <w:rsid w:val="00BA2140"/>
    <w:rsid w:val="00BA288E"/>
    <w:rsid w:val="00BA5A8B"/>
    <w:rsid w:val="00BA7134"/>
    <w:rsid w:val="00BB48C0"/>
    <w:rsid w:val="00BB7B2D"/>
    <w:rsid w:val="00BC7538"/>
    <w:rsid w:val="00BD2249"/>
    <w:rsid w:val="00BD500E"/>
    <w:rsid w:val="00BE2046"/>
    <w:rsid w:val="00BE5385"/>
    <w:rsid w:val="00BE5E3B"/>
    <w:rsid w:val="00BF3B6B"/>
    <w:rsid w:val="00BF5D44"/>
    <w:rsid w:val="00BF6942"/>
    <w:rsid w:val="00C016EC"/>
    <w:rsid w:val="00C018C7"/>
    <w:rsid w:val="00C04956"/>
    <w:rsid w:val="00C04B5C"/>
    <w:rsid w:val="00C0649C"/>
    <w:rsid w:val="00C1367B"/>
    <w:rsid w:val="00C172E9"/>
    <w:rsid w:val="00C1742A"/>
    <w:rsid w:val="00C17A19"/>
    <w:rsid w:val="00C238B5"/>
    <w:rsid w:val="00C25F4F"/>
    <w:rsid w:val="00C25FC5"/>
    <w:rsid w:val="00C3472F"/>
    <w:rsid w:val="00C41A09"/>
    <w:rsid w:val="00C452ED"/>
    <w:rsid w:val="00C52D06"/>
    <w:rsid w:val="00C5349B"/>
    <w:rsid w:val="00C544C9"/>
    <w:rsid w:val="00C671AB"/>
    <w:rsid w:val="00C74199"/>
    <w:rsid w:val="00C80537"/>
    <w:rsid w:val="00C812FD"/>
    <w:rsid w:val="00C86858"/>
    <w:rsid w:val="00C90B2A"/>
    <w:rsid w:val="00C97337"/>
    <w:rsid w:val="00C979D5"/>
    <w:rsid w:val="00CA1448"/>
    <w:rsid w:val="00CA5E14"/>
    <w:rsid w:val="00CB48C9"/>
    <w:rsid w:val="00CB6DD8"/>
    <w:rsid w:val="00CC0484"/>
    <w:rsid w:val="00CC04F3"/>
    <w:rsid w:val="00CC204F"/>
    <w:rsid w:val="00CC3B9A"/>
    <w:rsid w:val="00CC40D8"/>
    <w:rsid w:val="00CC4962"/>
    <w:rsid w:val="00CC6C31"/>
    <w:rsid w:val="00CC7B4C"/>
    <w:rsid w:val="00CD0899"/>
    <w:rsid w:val="00CD45B7"/>
    <w:rsid w:val="00CD7E2A"/>
    <w:rsid w:val="00CD7E72"/>
    <w:rsid w:val="00CE0028"/>
    <w:rsid w:val="00CE31AE"/>
    <w:rsid w:val="00CF26FA"/>
    <w:rsid w:val="00CF5AD3"/>
    <w:rsid w:val="00CF6437"/>
    <w:rsid w:val="00D006F9"/>
    <w:rsid w:val="00D062BF"/>
    <w:rsid w:val="00D06AD2"/>
    <w:rsid w:val="00D11DE0"/>
    <w:rsid w:val="00D14C84"/>
    <w:rsid w:val="00D151F8"/>
    <w:rsid w:val="00D2005D"/>
    <w:rsid w:val="00D26FA7"/>
    <w:rsid w:val="00D30B18"/>
    <w:rsid w:val="00D30B62"/>
    <w:rsid w:val="00D34C16"/>
    <w:rsid w:val="00D458D2"/>
    <w:rsid w:val="00D46E8E"/>
    <w:rsid w:val="00D470BC"/>
    <w:rsid w:val="00D4710F"/>
    <w:rsid w:val="00D47CF6"/>
    <w:rsid w:val="00D518A5"/>
    <w:rsid w:val="00D52EB5"/>
    <w:rsid w:val="00D5678C"/>
    <w:rsid w:val="00D62DD1"/>
    <w:rsid w:val="00D63F00"/>
    <w:rsid w:val="00D64DF6"/>
    <w:rsid w:val="00D65551"/>
    <w:rsid w:val="00D65972"/>
    <w:rsid w:val="00D67D81"/>
    <w:rsid w:val="00D80AC4"/>
    <w:rsid w:val="00D826C1"/>
    <w:rsid w:val="00D8492C"/>
    <w:rsid w:val="00D91113"/>
    <w:rsid w:val="00D91556"/>
    <w:rsid w:val="00D91C66"/>
    <w:rsid w:val="00DA0DA9"/>
    <w:rsid w:val="00DA1D56"/>
    <w:rsid w:val="00DA2A27"/>
    <w:rsid w:val="00DA38EE"/>
    <w:rsid w:val="00DA3AF2"/>
    <w:rsid w:val="00DB26F9"/>
    <w:rsid w:val="00DB2E4A"/>
    <w:rsid w:val="00DB4791"/>
    <w:rsid w:val="00DC170A"/>
    <w:rsid w:val="00DC45F8"/>
    <w:rsid w:val="00DC6672"/>
    <w:rsid w:val="00DC7607"/>
    <w:rsid w:val="00DE47AA"/>
    <w:rsid w:val="00DF0239"/>
    <w:rsid w:val="00DF0EB6"/>
    <w:rsid w:val="00DF510C"/>
    <w:rsid w:val="00DF73C5"/>
    <w:rsid w:val="00DF7FF2"/>
    <w:rsid w:val="00E0133D"/>
    <w:rsid w:val="00E1004E"/>
    <w:rsid w:val="00E11DEB"/>
    <w:rsid w:val="00E124AD"/>
    <w:rsid w:val="00E1654E"/>
    <w:rsid w:val="00E17B21"/>
    <w:rsid w:val="00E20396"/>
    <w:rsid w:val="00E317D1"/>
    <w:rsid w:val="00E44A7D"/>
    <w:rsid w:val="00E47A88"/>
    <w:rsid w:val="00E50FD9"/>
    <w:rsid w:val="00E517BF"/>
    <w:rsid w:val="00E53DE7"/>
    <w:rsid w:val="00E53E8E"/>
    <w:rsid w:val="00E55E76"/>
    <w:rsid w:val="00E64C96"/>
    <w:rsid w:val="00E70BD5"/>
    <w:rsid w:val="00E724B8"/>
    <w:rsid w:val="00E72BF4"/>
    <w:rsid w:val="00E76B1E"/>
    <w:rsid w:val="00E76E5B"/>
    <w:rsid w:val="00E800F1"/>
    <w:rsid w:val="00E85EE5"/>
    <w:rsid w:val="00E9027C"/>
    <w:rsid w:val="00E941A9"/>
    <w:rsid w:val="00E959E6"/>
    <w:rsid w:val="00E979D9"/>
    <w:rsid w:val="00EA1304"/>
    <w:rsid w:val="00EB0D26"/>
    <w:rsid w:val="00ED2295"/>
    <w:rsid w:val="00EE0EE2"/>
    <w:rsid w:val="00EE1B8A"/>
    <w:rsid w:val="00EE2FB3"/>
    <w:rsid w:val="00EE4C61"/>
    <w:rsid w:val="00EE5A91"/>
    <w:rsid w:val="00EE5CC9"/>
    <w:rsid w:val="00EE5D4D"/>
    <w:rsid w:val="00EF028E"/>
    <w:rsid w:val="00EF09A4"/>
    <w:rsid w:val="00EF24A7"/>
    <w:rsid w:val="00EF5F57"/>
    <w:rsid w:val="00EF6036"/>
    <w:rsid w:val="00EF6B3A"/>
    <w:rsid w:val="00EF755C"/>
    <w:rsid w:val="00F13190"/>
    <w:rsid w:val="00F213D9"/>
    <w:rsid w:val="00F256B7"/>
    <w:rsid w:val="00F300FE"/>
    <w:rsid w:val="00F3425E"/>
    <w:rsid w:val="00F43B60"/>
    <w:rsid w:val="00F46C21"/>
    <w:rsid w:val="00F46F04"/>
    <w:rsid w:val="00F53AA1"/>
    <w:rsid w:val="00F566EF"/>
    <w:rsid w:val="00F621AA"/>
    <w:rsid w:val="00F672C0"/>
    <w:rsid w:val="00F74CCC"/>
    <w:rsid w:val="00F7771E"/>
    <w:rsid w:val="00F818B8"/>
    <w:rsid w:val="00F97EC8"/>
    <w:rsid w:val="00FA40DB"/>
    <w:rsid w:val="00FB1ABD"/>
    <w:rsid w:val="00FB2BA2"/>
    <w:rsid w:val="00FB7826"/>
    <w:rsid w:val="00FB78F6"/>
    <w:rsid w:val="00FC3112"/>
    <w:rsid w:val="00FC5899"/>
    <w:rsid w:val="00FC6C6A"/>
    <w:rsid w:val="00FD0C68"/>
    <w:rsid w:val="00FD683A"/>
    <w:rsid w:val="00FE2C8C"/>
    <w:rsid w:val="00FE4DB4"/>
    <w:rsid w:val="00FE7973"/>
    <w:rsid w:val="00FF317C"/>
    <w:rsid w:val="00FF45B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F32A752"/>
  <w15:docId w15:val="{D5E933D5-285F-4612-8ED1-D0E8104BF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Times New Roman"/>
        <w:lang w:val="de-A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iPriority="5"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D62DD1"/>
    <w:rPr>
      <w:sz w:val="22"/>
      <w:szCs w:val="22"/>
    </w:rPr>
  </w:style>
  <w:style w:type="paragraph" w:styleId="berschrift1">
    <w:name w:val="heading 1"/>
    <w:basedOn w:val="Standard"/>
    <w:next w:val="Standard"/>
    <w:link w:val="berschrift1Zchn"/>
    <w:uiPriority w:val="9"/>
    <w:qFormat/>
    <w:rsid w:val="007C59AC"/>
    <w:pPr>
      <w:keepNext/>
      <w:keepLines/>
      <w:tabs>
        <w:tab w:val="left" w:pos="567"/>
        <w:tab w:val="left" w:pos="851"/>
      </w:tabs>
      <w:spacing w:before="240" w:after="120"/>
      <w:outlineLvl w:val="0"/>
    </w:pPr>
    <w:rPr>
      <w:rFonts w:eastAsia="Times New Roman"/>
      <w:b/>
      <w:bCs/>
      <w:sz w:val="24"/>
      <w:szCs w:val="32"/>
    </w:rPr>
  </w:style>
  <w:style w:type="paragraph" w:styleId="berschrift2">
    <w:name w:val="heading 2"/>
    <w:basedOn w:val="Standard"/>
    <w:next w:val="Standard"/>
    <w:link w:val="berschrift2Zchn"/>
    <w:uiPriority w:val="9"/>
    <w:unhideWhenUsed/>
    <w:qFormat/>
    <w:rsid w:val="007C59AC"/>
    <w:pPr>
      <w:keepNext/>
      <w:keepLines/>
      <w:tabs>
        <w:tab w:val="left" w:pos="709"/>
        <w:tab w:val="left" w:pos="851"/>
      </w:tabs>
      <w:spacing w:before="360" w:after="120"/>
      <w:outlineLvl w:val="1"/>
    </w:pPr>
    <w:rPr>
      <w:rFonts w:eastAsia="Times New Roman"/>
      <w:b/>
      <w:bCs/>
      <w:szCs w:val="28"/>
    </w:rPr>
  </w:style>
  <w:style w:type="paragraph" w:styleId="berschrift3">
    <w:name w:val="heading 3"/>
    <w:basedOn w:val="Standard"/>
    <w:next w:val="Standard"/>
    <w:link w:val="berschrift3Zchn"/>
    <w:uiPriority w:val="9"/>
    <w:unhideWhenUsed/>
    <w:qFormat/>
    <w:rsid w:val="007C59AC"/>
    <w:pPr>
      <w:keepNext/>
      <w:keepLines/>
      <w:tabs>
        <w:tab w:val="left" w:pos="142"/>
        <w:tab w:val="left" w:pos="851"/>
      </w:tabs>
      <w:spacing w:before="20"/>
      <w:outlineLvl w:val="2"/>
    </w:pPr>
    <w:rPr>
      <w:rFonts w:eastAsia="Times New Roman"/>
      <w:b/>
      <w:bCs/>
    </w:rPr>
  </w:style>
  <w:style w:type="paragraph" w:styleId="berschrift4">
    <w:name w:val="heading 4"/>
    <w:basedOn w:val="Standard"/>
    <w:next w:val="Standard"/>
    <w:link w:val="berschrift4Zchn"/>
    <w:uiPriority w:val="9"/>
    <w:unhideWhenUsed/>
    <w:pPr>
      <w:keepNext/>
      <w:keepLines/>
      <w:spacing w:before="200"/>
      <w:outlineLvl w:val="3"/>
    </w:pPr>
    <w:rPr>
      <w:rFonts w:eastAsia="Times New Roman"/>
      <w:b/>
      <w:bCs/>
      <w:i/>
      <w:iCs/>
      <w:color w:val="009057"/>
    </w:rPr>
  </w:style>
  <w:style w:type="paragraph" w:styleId="berschrift5">
    <w:name w:val="heading 5"/>
    <w:basedOn w:val="Standard"/>
    <w:next w:val="Standard"/>
    <w:link w:val="berschrift5Zchn"/>
    <w:uiPriority w:val="9"/>
    <w:semiHidden/>
    <w:unhideWhenUsed/>
    <w:pPr>
      <w:keepNext/>
      <w:keepLines/>
      <w:spacing w:before="200"/>
      <w:outlineLvl w:val="4"/>
    </w:pPr>
    <w:rPr>
      <w:rFonts w:eastAsia="Times New Roman"/>
      <w:color w:val="00482B"/>
    </w:rPr>
  </w:style>
  <w:style w:type="paragraph" w:styleId="berschrift6">
    <w:name w:val="heading 6"/>
    <w:basedOn w:val="Standard"/>
    <w:next w:val="Standard"/>
    <w:link w:val="berschrift6Zchn"/>
    <w:uiPriority w:val="9"/>
    <w:semiHidden/>
    <w:unhideWhenUsed/>
    <w:qFormat/>
    <w:pPr>
      <w:keepNext/>
      <w:keepLines/>
      <w:spacing w:before="200"/>
      <w:outlineLvl w:val="5"/>
    </w:pPr>
    <w:rPr>
      <w:rFonts w:eastAsia="Times New Roman"/>
      <w:i/>
      <w:iCs/>
      <w:color w:val="00482B"/>
    </w:rPr>
  </w:style>
  <w:style w:type="paragraph" w:styleId="berschrift7">
    <w:name w:val="heading 7"/>
    <w:basedOn w:val="Standard"/>
    <w:next w:val="Standard"/>
    <w:link w:val="berschrift7Zchn"/>
    <w:uiPriority w:val="9"/>
    <w:semiHidden/>
    <w:unhideWhenUsed/>
    <w:qFormat/>
    <w:pPr>
      <w:keepNext/>
      <w:keepLines/>
      <w:spacing w:before="200"/>
      <w:outlineLvl w:val="6"/>
    </w:pPr>
    <w:rPr>
      <w:rFonts w:eastAsia="Times New Roman"/>
      <w:i/>
      <w:iCs/>
      <w:color w:val="404040"/>
    </w:rPr>
  </w:style>
  <w:style w:type="paragraph" w:styleId="berschrift8">
    <w:name w:val="heading 8"/>
    <w:basedOn w:val="Standard"/>
    <w:next w:val="Standard"/>
    <w:link w:val="berschrift8Zchn"/>
    <w:uiPriority w:val="9"/>
    <w:semiHidden/>
    <w:unhideWhenUsed/>
    <w:qFormat/>
    <w:pPr>
      <w:keepNext/>
      <w:keepLines/>
      <w:spacing w:before="200"/>
      <w:outlineLvl w:val="7"/>
    </w:pPr>
    <w:rPr>
      <w:rFonts w:eastAsia="Times New Roman"/>
      <w:color w:val="404040"/>
      <w:sz w:val="20"/>
      <w:szCs w:val="20"/>
    </w:rPr>
  </w:style>
  <w:style w:type="paragraph" w:styleId="berschrift9">
    <w:name w:val="heading 9"/>
    <w:basedOn w:val="Standard"/>
    <w:next w:val="Standard"/>
    <w:link w:val="berschrift9Zchn"/>
    <w:uiPriority w:val="9"/>
    <w:semiHidden/>
    <w:unhideWhenUsed/>
    <w:qFormat/>
    <w:pPr>
      <w:keepNext/>
      <w:keepLines/>
      <w:spacing w:before="200"/>
      <w:outlineLvl w:val="8"/>
    </w:pPr>
    <w:rPr>
      <w:rFonts w:eastAsia="Times New Roman"/>
      <w:i/>
      <w:iCs/>
      <w:color w:val="404040"/>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me">
    <w:name w:val="Name"/>
    <w:basedOn w:val="Titel"/>
    <w:rPr>
      <w:b/>
      <w:sz w:val="28"/>
      <w:szCs w:val="28"/>
    </w:rPr>
  </w:style>
  <w:style w:type="paragraph" w:styleId="Titel">
    <w:name w:val="Title"/>
    <w:basedOn w:val="Standard"/>
    <w:next w:val="Standard"/>
    <w:link w:val="TitelZchn"/>
    <w:uiPriority w:val="10"/>
    <w:pPr>
      <w:contextualSpacing/>
    </w:pPr>
    <w:rPr>
      <w:rFonts w:eastAsia="Times New Roman"/>
      <w:caps/>
      <w:color w:val="4B4B4D"/>
      <w:kern w:val="28"/>
      <w:sz w:val="80"/>
      <w:szCs w:val="80"/>
    </w:rPr>
  </w:style>
  <w:style w:type="character" w:customStyle="1" w:styleId="TitelZchn">
    <w:name w:val="Titel Zchn"/>
    <w:link w:val="Titel"/>
    <w:uiPriority w:val="10"/>
    <w:rPr>
      <w:rFonts w:ascii="Arial" w:eastAsia="Times New Roman" w:hAnsi="Arial" w:cs="Times New Roman"/>
      <w:caps/>
      <w:color w:val="4B4B4D"/>
      <w:kern w:val="28"/>
      <w:sz w:val="80"/>
      <w:szCs w:val="80"/>
    </w:rPr>
  </w:style>
  <w:style w:type="character" w:customStyle="1" w:styleId="berschrift1Zchn">
    <w:name w:val="Überschrift 1 Zchn"/>
    <w:link w:val="berschrift1"/>
    <w:uiPriority w:val="9"/>
    <w:rsid w:val="007C59AC"/>
    <w:rPr>
      <w:rFonts w:eastAsia="Times New Roman"/>
      <w:b/>
      <w:bCs/>
      <w:sz w:val="24"/>
      <w:szCs w:val="32"/>
    </w:rPr>
  </w:style>
  <w:style w:type="character" w:customStyle="1" w:styleId="berschrift2Zchn">
    <w:name w:val="Überschrift 2 Zchn"/>
    <w:link w:val="berschrift2"/>
    <w:uiPriority w:val="9"/>
    <w:rsid w:val="007C59AC"/>
    <w:rPr>
      <w:rFonts w:eastAsia="Times New Roman"/>
      <w:b/>
      <w:bCs/>
      <w:sz w:val="22"/>
      <w:szCs w:val="28"/>
    </w:rPr>
  </w:style>
  <w:style w:type="character" w:customStyle="1" w:styleId="berschrift3Zchn">
    <w:name w:val="Überschrift 3 Zchn"/>
    <w:link w:val="berschrift3"/>
    <w:uiPriority w:val="9"/>
    <w:rsid w:val="007C59AC"/>
    <w:rPr>
      <w:rFonts w:eastAsia="Times New Roman"/>
      <w:b/>
      <w:bCs/>
      <w:sz w:val="22"/>
      <w:szCs w:val="22"/>
    </w:rPr>
  </w:style>
  <w:style w:type="character" w:customStyle="1" w:styleId="berschrift4Zchn">
    <w:name w:val="Überschrift 4 Zchn"/>
    <w:link w:val="berschrift4"/>
    <w:uiPriority w:val="9"/>
    <w:rPr>
      <w:rFonts w:ascii="Arial" w:eastAsia="Times New Roman" w:hAnsi="Arial" w:cs="Times New Roman"/>
      <w:b/>
      <w:bCs/>
      <w:i/>
      <w:iCs/>
      <w:color w:val="009057"/>
    </w:rPr>
  </w:style>
  <w:style w:type="character" w:customStyle="1" w:styleId="berschrift5Zchn">
    <w:name w:val="Überschrift 5 Zchn"/>
    <w:link w:val="berschrift5"/>
    <w:uiPriority w:val="9"/>
    <w:semiHidden/>
    <w:rPr>
      <w:rFonts w:ascii="Arial" w:eastAsia="Times New Roman" w:hAnsi="Arial" w:cs="Times New Roman"/>
      <w:color w:val="00482B"/>
    </w:rPr>
  </w:style>
  <w:style w:type="character" w:customStyle="1" w:styleId="berschrift6Zchn">
    <w:name w:val="Überschrift 6 Zchn"/>
    <w:link w:val="berschrift6"/>
    <w:uiPriority w:val="9"/>
    <w:semiHidden/>
    <w:rPr>
      <w:rFonts w:ascii="Arial" w:eastAsia="Times New Roman" w:hAnsi="Arial" w:cs="Times New Roman"/>
      <w:i/>
      <w:iCs/>
      <w:color w:val="00482B"/>
    </w:rPr>
  </w:style>
  <w:style w:type="character" w:customStyle="1" w:styleId="berschrift7Zchn">
    <w:name w:val="Überschrift 7 Zchn"/>
    <w:link w:val="berschrift7"/>
    <w:uiPriority w:val="9"/>
    <w:semiHidden/>
    <w:rPr>
      <w:rFonts w:ascii="Arial" w:eastAsia="Times New Roman" w:hAnsi="Arial" w:cs="Times New Roman"/>
      <w:i/>
      <w:iCs/>
      <w:color w:val="404040"/>
    </w:rPr>
  </w:style>
  <w:style w:type="character" w:customStyle="1" w:styleId="berschrift8Zchn">
    <w:name w:val="Überschrift 8 Zchn"/>
    <w:link w:val="berschrift8"/>
    <w:uiPriority w:val="9"/>
    <w:semiHidden/>
    <w:rPr>
      <w:rFonts w:ascii="Arial" w:eastAsia="Times New Roman" w:hAnsi="Arial" w:cs="Times New Roman"/>
      <w:color w:val="404040"/>
      <w:sz w:val="20"/>
      <w:szCs w:val="20"/>
    </w:rPr>
  </w:style>
  <w:style w:type="character" w:customStyle="1" w:styleId="berschrift9Zchn">
    <w:name w:val="Überschrift 9 Zchn"/>
    <w:link w:val="berschrift9"/>
    <w:uiPriority w:val="9"/>
    <w:semiHidden/>
    <w:rPr>
      <w:rFonts w:ascii="Arial" w:eastAsia="Times New Roman" w:hAnsi="Arial" w:cs="Times New Roman"/>
      <w:i/>
      <w:iCs/>
      <w:color w:val="404040"/>
      <w:sz w:val="20"/>
      <w:szCs w:val="20"/>
    </w:rPr>
  </w:style>
  <w:style w:type="paragraph" w:styleId="Beschriftung">
    <w:name w:val="caption"/>
    <w:basedOn w:val="Standard"/>
    <w:next w:val="Standard"/>
    <w:uiPriority w:val="35"/>
    <w:semiHidden/>
    <w:unhideWhenUsed/>
    <w:qFormat/>
    <w:rPr>
      <w:rFonts w:eastAsia="Times New Roman"/>
      <w:b/>
      <w:bCs/>
      <w:smallCaps/>
      <w:color w:val="646567"/>
      <w:spacing w:val="6"/>
      <w:sz w:val="20"/>
      <w:szCs w:val="20"/>
    </w:rPr>
  </w:style>
  <w:style w:type="paragraph" w:styleId="Untertitel">
    <w:name w:val="Subtitle"/>
    <w:basedOn w:val="Standard"/>
    <w:next w:val="Standard"/>
    <w:link w:val="UntertitelZchn"/>
    <w:uiPriority w:val="11"/>
    <w:qFormat/>
    <w:rsid w:val="005913F6"/>
    <w:pPr>
      <w:numPr>
        <w:ilvl w:val="1"/>
      </w:numPr>
    </w:pPr>
    <w:rPr>
      <w:rFonts w:eastAsia="Times New Roman"/>
      <w:iCs/>
      <w:color w:val="646567"/>
      <w:spacing w:val="15"/>
      <w:sz w:val="24"/>
      <w:szCs w:val="32"/>
    </w:rPr>
  </w:style>
  <w:style w:type="character" w:customStyle="1" w:styleId="UntertitelZchn">
    <w:name w:val="Untertitel Zchn"/>
    <w:link w:val="Untertitel"/>
    <w:uiPriority w:val="11"/>
    <w:rsid w:val="005913F6"/>
    <w:rPr>
      <w:rFonts w:eastAsia="Times New Roman" w:cs="Times New Roman"/>
      <w:iCs/>
      <w:color w:val="646567"/>
      <w:spacing w:val="15"/>
      <w:sz w:val="24"/>
      <w:szCs w:val="32"/>
    </w:rPr>
  </w:style>
  <w:style w:type="character" w:styleId="Fett">
    <w:name w:val="Strong"/>
    <w:uiPriority w:val="22"/>
    <w:rPr>
      <w:b/>
      <w:bCs/>
    </w:rPr>
  </w:style>
  <w:style w:type="character" w:styleId="Hervorhebung">
    <w:name w:val="Emphasis"/>
    <w:uiPriority w:val="20"/>
    <w:rPr>
      <w:i/>
      <w:iCs/>
      <w:color w:val="646567"/>
    </w:rPr>
  </w:style>
  <w:style w:type="paragraph" w:styleId="KeinLeerraum">
    <w:name w:val="No Spacing"/>
    <w:link w:val="KeinLeerraumZchn"/>
    <w:uiPriority w:val="1"/>
    <w:qFormat/>
    <w:rPr>
      <w:sz w:val="22"/>
      <w:szCs w:val="22"/>
    </w:rPr>
  </w:style>
  <w:style w:type="character" w:customStyle="1" w:styleId="KeinLeerraumZchn">
    <w:name w:val="Kein Leerraum Zchn"/>
    <w:basedOn w:val="Absatz-Standardschriftart"/>
    <w:link w:val="KeinLeerraum"/>
    <w:uiPriority w:val="1"/>
  </w:style>
  <w:style w:type="paragraph" w:styleId="Listenabsatz">
    <w:name w:val="List Paragraph"/>
    <w:basedOn w:val="Standard"/>
    <w:link w:val="ListenabsatzZchn"/>
    <w:uiPriority w:val="34"/>
    <w:pPr>
      <w:ind w:left="720" w:hanging="288"/>
      <w:contextualSpacing/>
    </w:pPr>
    <w:rPr>
      <w:color w:val="4B4B4D"/>
    </w:rPr>
  </w:style>
  <w:style w:type="paragraph" w:styleId="Zitat">
    <w:name w:val="Quote"/>
    <w:basedOn w:val="Standard"/>
    <w:next w:val="Standard"/>
    <w:link w:val="ZitatZchn"/>
    <w:uiPriority w:val="29"/>
    <w:qFormat/>
    <w:rsid w:val="00435734"/>
    <w:pPr>
      <w:spacing w:before="160" w:line="300" w:lineRule="auto"/>
      <w:ind w:left="720" w:right="720"/>
      <w:jc w:val="center"/>
    </w:pPr>
    <w:rPr>
      <w:rFonts w:eastAsia="Times New Roman"/>
      <w:i/>
      <w:iCs/>
      <w:color w:val="646567"/>
    </w:rPr>
  </w:style>
  <w:style w:type="character" w:customStyle="1" w:styleId="ZitatZchn">
    <w:name w:val="Zitat Zchn"/>
    <w:link w:val="Zitat"/>
    <w:uiPriority w:val="29"/>
    <w:rsid w:val="00435734"/>
    <w:rPr>
      <w:rFonts w:ascii="Arial" w:eastAsia="Times New Roman" w:hAnsi="Arial"/>
      <w:i/>
      <w:iCs/>
      <w:color w:val="646567"/>
    </w:rPr>
  </w:style>
  <w:style w:type="paragraph" w:styleId="IntensivesZitat">
    <w:name w:val="Intense Quote"/>
    <w:basedOn w:val="Standard"/>
    <w:next w:val="Standard"/>
    <w:link w:val="IntensivesZitatZchn"/>
    <w:uiPriority w:val="30"/>
    <w:pPr>
      <w:pBdr>
        <w:top w:val="single" w:sz="36" w:space="8" w:color="000000"/>
        <w:left w:val="single" w:sz="36" w:space="8" w:color="000000"/>
        <w:bottom w:val="single" w:sz="36" w:space="8" w:color="000000"/>
        <w:right w:val="single" w:sz="36" w:space="8" w:color="000000"/>
      </w:pBdr>
      <w:shd w:val="clear" w:color="auto" w:fill="000000"/>
      <w:spacing w:before="200" w:after="280" w:line="300" w:lineRule="auto"/>
      <w:ind w:left="936" w:right="936"/>
      <w:jc w:val="center"/>
    </w:pPr>
    <w:rPr>
      <w:rFonts w:eastAsia="Times New Roman"/>
      <w:bCs/>
      <w:iCs/>
      <w:caps/>
      <w:color w:val="FFFFFF"/>
    </w:rPr>
  </w:style>
  <w:style w:type="character" w:customStyle="1" w:styleId="IntensivesZitatZchn">
    <w:name w:val="Intensives Zitat Zchn"/>
    <w:link w:val="IntensivesZitat"/>
    <w:uiPriority w:val="30"/>
    <w:rPr>
      <w:rFonts w:ascii="Arial" w:eastAsia="Times New Roman" w:hAnsi="Arial"/>
      <w:bCs/>
      <w:iCs/>
      <w:caps/>
      <w:color w:val="FFFFFF"/>
      <w:shd w:val="clear" w:color="auto" w:fill="000000"/>
    </w:rPr>
  </w:style>
  <w:style w:type="character" w:styleId="SchwacheHervorhebung">
    <w:name w:val="Subtle Emphasis"/>
    <w:uiPriority w:val="19"/>
    <w:rPr>
      <w:i/>
      <w:iCs/>
      <w:color w:val="000000"/>
    </w:rPr>
  </w:style>
  <w:style w:type="character" w:styleId="IntensiveHervorhebung">
    <w:name w:val="Intense Emphasis"/>
    <w:aliases w:val=" intensive Hervorhebung,Unterabschnitt"/>
    <w:uiPriority w:val="21"/>
    <w:qFormat/>
    <w:rPr>
      <w:b/>
      <w:bCs/>
      <w:i/>
      <w:iCs/>
      <w:color w:val="009057"/>
    </w:rPr>
  </w:style>
  <w:style w:type="character" w:styleId="SchwacherVerweis">
    <w:name w:val="Subtle Reference"/>
    <w:uiPriority w:val="31"/>
    <w:rPr>
      <w:smallCaps/>
      <w:color w:val="2F9E7A"/>
      <w:u w:val="single"/>
    </w:rPr>
  </w:style>
  <w:style w:type="character" w:styleId="IntensiverVerweis">
    <w:name w:val="Intense Reference"/>
    <w:uiPriority w:val="32"/>
    <w:rPr>
      <w:b/>
      <w:bCs/>
      <w:smallCaps/>
      <w:color w:val="2F9E7A"/>
      <w:spacing w:val="5"/>
      <w:u w:val="single"/>
    </w:rPr>
  </w:style>
  <w:style w:type="character" w:styleId="Buchtitel">
    <w:name w:val="Book Title"/>
    <w:uiPriority w:val="33"/>
    <w:rPr>
      <w:b/>
      <w:bCs/>
      <w:caps w:val="0"/>
      <w:smallCaps/>
      <w:spacing w:val="10"/>
    </w:rPr>
  </w:style>
  <w:style w:type="paragraph" w:styleId="StandardWeb">
    <w:name w:val="Normal (Web)"/>
    <w:basedOn w:val="Standard"/>
    <w:uiPriority w:val="99"/>
    <w:semiHidden/>
    <w:unhideWhenUsed/>
    <w:rPr>
      <w:rFonts w:ascii="Times New Roman" w:hAnsi="Times New Roman"/>
      <w:sz w:val="24"/>
      <w:szCs w:val="24"/>
    </w:rPr>
  </w:style>
  <w:style w:type="paragraph" w:styleId="Sprechblasentext">
    <w:name w:val="Balloon Text"/>
    <w:basedOn w:val="Standard"/>
    <w:link w:val="SprechblasentextZchn"/>
    <w:uiPriority w:val="99"/>
    <w:semiHidden/>
    <w:unhideWhenUsed/>
    <w:rPr>
      <w:rFonts w:ascii="Tahoma" w:hAnsi="Tahoma" w:cs="Tahoma"/>
      <w:sz w:val="16"/>
      <w:szCs w:val="16"/>
    </w:rPr>
  </w:style>
  <w:style w:type="character" w:customStyle="1" w:styleId="SprechblasentextZchn">
    <w:name w:val="Sprechblasentext Zchn"/>
    <w:link w:val="Sprechblasentext"/>
    <w:uiPriority w:val="99"/>
    <w:semiHidden/>
    <w:rPr>
      <w:rFonts w:ascii="Tahoma" w:hAnsi="Tahoma" w:cs="Tahoma"/>
      <w:sz w:val="16"/>
      <w:szCs w:val="16"/>
    </w:rPr>
  </w:style>
  <w:style w:type="character" w:styleId="Hyperlink">
    <w:name w:val="Hyperlink"/>
    <w:uiPriority w:val="99"/>
    <w:unhideWhenUsed/>
    <w:rPr>
      <w:color w:val="2F9E7A"/>
      <w:u w:val="single"/>
    </w:rPr>
  </w:style>
  <w:style w:type="paragraph" w:styleId="Kopfzeile">
    <w:name w:val="header"/>
    <w:basedOn w:val="Standard"/>
    <w:link w:val="KopfzeileZchn"/>
    <w:uiPriority w:val="99"/>
    <w:unhideWhenUsed/>
    <w:pPr>
      <w:tabs>
        <w:tab w:val="center" w:pos="4680"/>
        <w:tab w:val="right" w:pos="9360"/>
      </w:tabs>
    </w:pPr>
  </w:style>
  <w:style w:type="character" w:customStyle="1" w:styleId="KopfzeileZchn">
    <w:name w:val="Kopfzeile Zchn"/>
    <w:link w:val="Kopfzeile"/>
    <w:uiPriority w:val="99"/>
    <w:rPr>
      <w:sz w:val="21"/>
    </w:rPr>
  </w:style>
  <w:style w:type="paragraph" w:styleId="Fuzeile">
    <w:name w:val="footer"/>
    <w:basedOn w:val="Standard"/>
    <w:link w:val="FuzeileZchn"/>
    <w:uiPriority w:val="99"/>
    <w:unhideWhenUsed/>
    <w:pPr>
      <w:tabs>
        <w:tab w:val="center" w:pos="4680"/>
        <w:tab w:val="right" w:pos="9360"/>
      </w:tabs>
    </w:pPr>
  </w:style>
  <w:style w:type="character" w:customStyle="1" w:styleId="FuzeileZchn">
    <w:name w:val="Fußzeile Zchn"/>
    <w:link w:val="Fuzeile"/>
    <w:uiPriority w:val="99"/>
    <w:rPr>
      <w:sz w:val="21"/>
    </w:rPr>
  </w:style>
  <w:style w:type="character" w:styleId="Platzhaltertext">
    <w:name w:val="Placeholder Text"/>
    <w:uiPriority w:val="99"/>
  </w:style>
  <w:style w:type="paragraph" w:customStyle="1" w:styleId="Absenderadresse">
    <w:name w:val="Absenderadresse"/>
    <w:uiPriority w:val="2"/>
    <w:rPr>
      <w:color w:val="009057"/>
      <w:sz w:val="18"/>
      <w:szCs w:val="22"/>
    </w:rPr>
  </w:style>
  <w:style w:type="character" w:customStyle="1" w:styleId="Anmerkungsreferenz">
    <w:name w:val="Anmerkungsreferenz"/>
    <w:uiPriority w:val="99"/>
    <w:semiHidden/>
    <w:unhideWhenUsed/>
    <w:rPr>
      <w:sz w:val="16"/>
      <w:szCs w:val="16"/>
    </w:rPr>
  </w:style>
  <w:style w:type="paragraph" w:customStyle="1" w:styleId="Anmerkungstext">
    <w:name w:val="Anmerkungstext"/>
    <w:basedOn w:val="Standard"/>
    <w:link w:val="Kommentartextzeichen"/>
    <w:uiPriority w:val="99"/>
    <w:semiHidden/>
    <w:unhideWhenUsed/>
    <w:rPr>
      <w:sz w:val="20"/>
      <w:szCs w:val="20"/>
    </w:rPr>
  </w:style>
  <w:style w:type="character" w:customStyle="1" w:styleId="Kommentartextzeichen">
    <w:name w:val="Kommentartextzeichen"/>
    <w:link w:val="Anmerkungstext"/>
    <w:uiPriority w:val="99"/>
    <w:semiHidden/>
    <w:rPr>
      <w:sz w:val="20"/>
      <w:szCs w:val="20"/>
    </w:rPr>
  </w:style>
  <w:style w:type="paragraph" w:customStyle="1" w:styleId="Anmerkungsthema">
    <w:name w:val="Anmerkungsthema"/>
    <w:basedOn w:val="Anmerkungstext"/>
    <w:next w:val="Anmerkungstext"/>
    <w:link w:val="Kommentarthemazeichen"/>
    <w:uiPriority w:val="99"/>
    <w:semiHidden/>
    <w:unhideWhenUsed/>
    <w:rPr>
      <w:b/>
      <w:bCs/>
    </w:rPr>
  </w:style>
  <w:style w:type="character" w:customStyle="1" w:styleId="Kommentarthemazeichen">
    <w:name w:val="Kommentarthemazeichen"/>
    <w:link w:val="Anmerkungsthema"/>
    <w:uiPriority w:val="99"/>
    <w:semiHidden/>
    <w:rPr>
      <w:b/>
      <w:bCs/>
      <w:sz w:val="20"/>
      <w:szCs w:val="20"/>
    </w:rPr>
  </w:style>
  <w:style w:type="paragraph" w:styleId="Gruformel">
    <w:name w:val="Closing"/>
    <w:basedOn w:val="Standard"/>
    <w:link w:val="GruformelZchn"/>
    <w:uiPriority w:val="5"/>
    <w:unhideWhenUsed/>
    <w:pPr>
      <w:spacing w:before="480" w:after="960" w:line="276" w:lineRule="auto"/>
      <w:contextualSpacing/>
    </w:pPr>
    <w:rPr>
      <w:rFonts w:eastAsia="Times New Roman"/>
    </w:rPr>
  </w:style>
  <w:style w:type="character" w:customStyle="1" w:styleId="GruformelZchn">
    <w:name w:val="Grußformel Zchn"/>
    <w:link w:val="Gruformel"/>
    <w:uiPriority w:val="5"/>
    <w:rPr>
      <w:rFonts w:eastAsia="Times New Roman"/>
    </w:rPr>
  </w:style>
  <w:style w:type="paragraph" w:customStyle="1" w:styleId="Empfngeradresse">
    <w:name w:val="Empfängeradresse"/>
    <w:basedOn w:val="KeinLeerraum"/>
    <w:uiPriority w:val="3"/>
    <w:pPr>
      <w:spacing w:after="360"/>
      <w:contextualSpacing/>
    </w:pPr>
    <w:rPr>
      <w:rFonts w:eastAsia="Times New Roman"/>
    </w:rPr>
  </w:style>
  <w:style w:type="paragraph" w:styleId="Anrede">
    <w:name w:val="Salutation"/>
    <w:basedOn w:val="KeinLeerraum"/>
    <w:next w:val="Standard"/>
    <w:link w:val="AnredeZchn"/>
    <w:uiPriority w:val="4"/>
    <w:unhideWhenUsed/>
    <w:pPr>
      <w:spacing w:before="480" w:after="320"/>
      <w:contextualSpacing/>
    </w:pPr>
    <w:rPr>
      <w:rFonts w:eastAsia="Times New Roman"/>
      <w:b/>
    </w:rPr>
  </w:style>
  <w:style w:type="character" w:customStyle="1" w:styleId="AnredeZchn">
    <w:name w:val="Anrede Zchn"/>
    <w:link w:val="Anrede"/>
    <w:uiPriority w:val="4"/>
    <w:rPr>
      <w:rFonts w:eastAsia="Times New Roman"/>
      <w:b/>
    </w:rPr>
  </w:style>
  <w:style w:type="paragraph" w:styleId="Unterschrift">
    <w:name w:val="Signature"/>
    <w:basedOn w:val="Standard"/>
    <w:link w:val="UnterschriftZchn"/>
    <w:uiPriority w:val="99"/>
    <w:unhideWhenUsed/>
    <w:pPr>
      <w:spacing w:after="200" w:line="276" w:lineRule="auto"/>
      <w:contextualSpacing/>
    </w:pPr>
    <w:rPr>
      <w:rFonts w:eastAsia="Times New Roman"/>
    </w:rPr>
  </w:style>
  <w:style w:type="character" w:customStyle="1" w:styleId="UnterschriftZchn">
    <w:name w:val="Unterschrift Zchn"/>
    <w:link w:val="Unterschrift"/>
    <w:uiPriority w:val="99"/>
    <w:rPr>
      <w:rFonts w:eastAsia="Times New Roman"/>
    </w:rPr>
  </w:style>
  <w:style w:type="table" w:customStyle="1" w:styleId="HelleSchattierung-Akzent11">
    <w:name w:val="Helle Schattierung - Akzent 11"/>
    <w:basedOn w:val="NormaleTabelle"/>
    <w:next w:val="HelleSchattierung-Akzent1"/>
    <w:uiPriority w:val="60"/>
    <w:rsid w:val="006C31C9"/>
    <w:rPr>
      <w:rFonts w:eastAsia="Times New Roman"/>
    </w:rPr>
    <w:tblPr>
      <w:tblStyleRowBandSize w:val="1"/>
      <w:tblStyleColBandSize w:val="1"/>
      <w:tblBorders>
        <w:top w:val="single" w:sz="8" w:space="0" w:color="auto"/>
        <w:bottom w:val="single" w:sz="8" w:space="0" w:color="auto"/>
      </w:tblBorders>
    </w:tblPr>
    <w:tcPr>
      <w:vAlign w:val="center"/>
    </w:tcPr>
    <w:tblStylePr w:type="firstRow">
      <w:pPr>
        <w:spacing w:before="0" w:after="0" w:line="240" w:lineRule="auto"/>
      </w:pPr>
      <w:rPr>
        <w:b/>
        <w:bCs/>
      </w:rPr>
      <w:tblPr/>
      <w:tcPr>
        <w:tcBorders>
          <w:top w:val="single" w:sz="8" w:space="0" w:color="F08A00"/>
          <w:left w:val="nil"/>
          <w:bottom w:val="single" w:sz="8" w:space="0" w:color="F08A00"/>
          <w:right w:val="nil"/>
          <w:insideH w:val="nil"/>
          <w:insideV w:val="nil"/>
        </w:tcBorders>
      </w:tcPr>
    </w:tblStylePr>
    <w:tblStylePr w:type="lastRow">
      <w:pPr>
        <w:spacing w:before="0" w:after="0" w:line="240" w:lineRule="auto"/>
      </w:pPr>
      <w:rPr>
        <w:b/>
        <w:bCs/>
      </w:rPr>
      <w:tblPr/>
      <w:tcPr>
        <w:tcBorders>
          <w:top w:val="single" w:sz="8" w:space="0" w:color="F08A00"/>
          <w:left w:val="nil"/>
          <w:bottom w:val="single" w:sz="8" w:space="0" w:color="F08A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2BC"/>
      </w:tcPr>
    </w:tblStylePr>
    <w:tblStylePr w:type="band1Horz">
      <w:tblPr/>
      <w:tcPr>
        <w:tcBorders>
          <w:left w:val="nil"/>
          <w:right w:val="nil"/>
          <w:insideH w:val="nil"/>
          <w:insideV w:val="nil"/>
        </w:tcBorders>
        <w:shd w:val="clear" w:color="auto" w:fill="FFE2BC"/>
      </w:tcPr>
    </w:tblStylePr>
  </w:style>
  <w:style w:type="table" w:styleId="HelleSchattierung-Akzent1">
    <w:name w:val="Light Shading Accent 1"/>
    <w:basedOn w:val="NormaleTabelle"/>
    <w:uiPriority w:val="60"/>
    <w:rsid w:val="006C31C9"/>
    <w:rPr>
      <w:color w:val="006B41"/>
    </w:rPr>
    <w:tblPr>
      <w:tblStyleRowBandSize w:val="1"/>
      <w:tblStyleColBandSize w:val="1"/>
      <w:tblBorders>
        <w:top w:val="single" w:sz="8" w:space="0" w:color="009057"/>
        <w:bottom w:val="single" w:sz="8" w:space="0" w:color="009057"/>
      </w:tblBorders>
    </w:tblPr>
    <w:tblStylePr w:type="firstRow">
      <w:pPr>
        <w:spacing w:before="0" w:after="0" w:line="240" w:lineRule="auto"/>
      </w:pPr>
      <w:rPr>
        <w:b/>
        <w:bCs/>
      </w:rPr>
      <w:tblPr/>
      <w:tcPr>
        <w:tcBorders>
          <w:top w:val="single" w:sz="8" w:space="0" w:color="009057"/>
          <w:left w:val="nil"/>
          <w:bottom w:val="single" w:sz="8" w:space="0" w:color="009057"/>
          <w:right w:val="nil"/>
          <w:insideH w:val="nil"/>
          <w:insideV w:val="nil"/>
        </w:tcBorders>
      </w:tcPr>
    </w:tblStylePr>
    <w:tblStylePr w:type="lastRow">
      <w:pPr>
        <w:spacing w:before="0" w:after="0" w:line="240" w:lineRule="auto"/>
      </w:pPr>
      <w:rPr>
        <w:b/>
        <w:bCs/>
      </w:rPr>
      <w:tblPr/>
      <w:tcPr>
        <w:tcBorders>
          <w:top w:val="single" w:sz="8" w:space="0" w:color="009057"/>
          <w:left w:val="nil"/>
          <w:bottom w:val="single" w:sz="8" w:space="0" w:color="009057"/>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4FFDB"/>
      </w:tcPr>
    </w:tblStylePr>
    <w:tblStylePr w:type="band1Horz">
      <w:tblPr/>
      <w:tcPr>
        <w:tcBorders>
          <w:left w:val="nil"/>
          <w:right w:val="nil"/>
          <w:insideH w:val="nil"/>
          <w:insideV w:val="nil"/>
        </w:tcBorders>
        <w:shd w:val="clear" w:color="auto" w:fill="A4FFDB"/>
      </w:tcPr>
    </w:tblStylePr>
  </w:style>
  <w:style w:type="paragraph" w:customStyle="1" w:styleId="Nummerierung1">
    <w:name w:val="Nummerierung1"/>
    <w:basedOn w:val="Listenabsatz"/>
    <w:link w:val="Nummerierung1Zchn"/>
    <w:rsid w:val="009B2CEF"/>
    <w:pPr>
      <w:numPr>
        <w:numId w:val="7"/>
      </w:numPr>
      <w:tabs>
        <w:tab w:val="left" w:pos="284"/>
        <w:tab w:val="left" w:pos="454"/>
      </w:tabs>
      <w:spacing w:after="120"/>
    </w:pPr>
    <w:rPr>
      <w:rFonts w:eastAsia="Times New Roman"/>
      <w:bCs/>
      <w:iCs/>
      <w:color w:val="auto"/>
      <w:szCs w:val="24"/>
    </w:rPr>
  </w:style>
  <w:style w:type="paragraph" w:customStyle="1" w:styleId="Aufzhlung1">
    <w:name w:val="Aufzählung1"/>
    <w:basedOn w:val="Listenabsatz"/>
    <w:link w:val="Aufzhlung1Zchn"/>
    <w:rsid w:val="002F1801"/>
    <w:pPr>
      <w:numPr>
        <w:numId w:val="10"/>
      </w:numPr>
      <w:spacing w:after="120"/>
    </w:pPr>
    <w:rPr>
      <w:rFonts w:eastAsia="Times New Roman"/>
      <w:bCs/>
      <w:color w:val="000000"/>
      <w:szCs w:val="24"/>
    </w:rPr>
  </w:style>
  <w:style w:type="character" w:customStyle="1" w:styleId="ListenabsatzZchn">
    <w:name w:val="Listenabsatz Zchn"/>
    <w:link w:val="Listenabsatz"/>
    <w:uiPriority w:val="34"/>
    <w:rsid w:val="003636C1"/>
    <w:rPr>
      <w:color w:val="4B4B4D"/>
      <w:sz w:val="21"/>
    </w:rPr>
  </w:style>
  <w:style w:type="character" w:customStyle="1" w:styleId="Nummerierung1Zchn">
    <w:name w:val="Nummerierung1 Zchn"/>
    <w:link w:val="Nummerierung1"/>
    <w:rsid w:val="009B2CEF"/>
    <w:rPr>
      <w:rFonts w:ascii="Arial" w:eastAsia="Times New Roman" w:hAnsi="Arial" w:cs="Times New Roman"/>
      <w:bCs/>
      <w:iCs/>
      <w:color w:val="4B4B4D"/>
      <w:sz w:val="21"/>
      <w:szCs w:val="24"/>
      <w:lang w:eastAsia="en-US"/>
    </w:rPr>
  </w:style>
  <w:style w:type="paragraph" w:customStyle="1" w:styleId="Hervorhebung1">
    <w:name w:val="Hervorhebung1"/>
    <w:basedOn w:val="Standard"/>
    <w:link w:val="Hervorhebung1Zchn"/>
    <w:qFormat/>
    <w:rsid w:val="00006B18"/>
    <w:pPr>
      <w:spacing w:before="60" w:after="120"/>
    </w:pPr>
    <w:rPr>
      <w:rFonts w:eastAsia="Times New Roman"/>
      <w:b/>
      <w:bCs/>
      <w:iCs/>
      <w:color w:val="F08A00"/>
      <w:szCs w:val="24"/>
    </w:rPr>
  </w:style>
  <w:style w:type="character" w:customStyle="1" w:styleId="Aufzhlung1Zchn">
    <w:name w:val="Aufzählung1 Zchn"/>
    <w:link w:val="Aufzhlung1"/>
    <w:rsid w:val="002F1801"/>
    <w:rPr>
      <w:rFonts w:ascii="Arial" w:eastAsia="Times New Roman" w:hAnsi="Arial" w:cs="Times New Roman"/>
      <w:bCs/>
      <w:color w:val="000000"/>
      <w:sz w:val="21"/>
      <w:szCs w:val="24"/>
      <w:lang w:eastAsia="en-US"/>
    </w:rPr>
  </w:style>
  <w:style w:type="paragraph" w:customStyle="1" w:styleId="Hervorhebung2">
    <w:name w:val="Hervorhebung2"/>
    <w:basedOn w:val="Standard"/>
    <w:link w:val="Hervorhebung2Zchn"/>
    <w:qFormat/>
    <w:rsid w:val="00D91113"/>
    <w:pPr>
      <w:spacing w:before="60" w:after="120"/>
    </w:pPr>
    <w:rPr>
      <w:rFonts w:eastAsia="Times New Roman"/>
      <w:b/>
      <w:szCs w:val="24"/>
    </w:rPr>
  </w:style>
  <w:style w:type="character" w:customStyle="1" w:styleId="Hervorhebung1Zchn">
    <w:name w:val="Hervorhebung1 Zchn"/>
    <w:link w:val="Hervorhebung1"/>
    <w:rsid w:val="00006B18"/>
    <w:rPr>
      <w:rFonts w:ascii="Arial" w:eastAsia="Times New Roman" w:hAnsi="Arial" w:cs="Times New Roman"/>
      <w:b/>
      <w:bCs/>
      <w:iCs/>
      <w:color w:val="F08A00"/>
      <w:szCs w:val="24"/>
      <w:lang w:eastAsia="en-US"/>
    </w:rPr>
  </w:style>
  <w:style w:type="paragraph" w:customStyle="1" w:styleId="Titel1">
    <w:name w:val="Titel1"/>
    <w:basedOn w:val="Standard"/>
    <w:link w:val="Titel1Zchn"/>
    <w:qFormat/>
    <w:rsid w:val="00862CFF"/>
    <w:pPr>
      <w:pBdr>
        <w:bottom w:val="single" w:sz="8" w:space="4" w:color="F08A00"/>
      </w:pBdr>
      <w:spacing w:before="120" w:after="300"/>
      <w:contextualSpacing/>
    </w:pPr>
    <w:rPr>
      <w:rFonts w:eastAsia="Times New Roman"/>
      <w:b/>
      <w:caps/>
      <w:color w:val="646567"/>
      <w:spacing w:val="5"/>
      <w:kern w:val="28"/>
      <w:sz w:val="32"/>
      <w:szCs w:val="52"/>
    </w:rPr>
  </w:style>
  <w:style w:type="character" w:customStyle="1" w:styleId="Hervorhebung2Zchn">
    <w:name w:val="Hervorhebung2 Zchn"/>
    <w:link w:val="Hervorhebung2"/>
    <w:rsid w:val="00D91113"/>
    <w:rPr>
      <w:rFonts w:ascii="Arial" w:eastAsia="Times New Roman" w:hAnsi="Arial" w:cs="Times New Roman"/>
      <w:b/>
      <w:szCs w:val="24"/>
      <w:lang w:eastAsia="en-US"/>
    </w:rPr>
  </w:style>
  <w:style w:type="paragraph" w:styleId="Verzeichnis1">
    <w:name w:val="toc 1"/>
    <w:basedOn w:val="Standard"/>
    <w:next w:val="Standard"/>
    <w:autoRedefine/>
    <w:uiPriority w:val="39"/>
    <w:unhideWhenUsed/>
    <w:rsid w:val="00F97EC8"/>
    <w:pPr>
      <w:spacing w:after="100"/>
    </w:pPr>
  </w:style>
  <w:style w:type="character" w:customStyle="1" w:styleId="Titel1Zchn">
    <w:name w:val="Titel1 Zchn"/>
    <w:link w:val="Titel1"/>
    <w:rsid w:val="00862CFF"/>
    <w:rPr>
      <w:rFonts w:ascii="Arial" w:eastAsia="Times New Roman" w:hAnsi="Arial" w:cs="Times New Roman"/>
      <w:b/>
      <w:caps/>
      <w:color w:val="646567"/>
      <w:spacing w:val="5"/>
      <w:kern w:val="28"/>
      <w:sz w:val="32"/>
      <w:szCs w:val="52"/>
      <w:lang w:eastAsia="en-US"/>
    </w:rPr>
  </w:style>
  <w:style w:type="paragraph" w:styleId="Verzeichnis2">
    <w:name w:val="toc 2"/>
    <w:basedOn w:val="Standard"/>
    <w:next w:val="Standard"/>
    <w:autoRedefine/>
    <w:uiPriority w:val="39"/>
    <w:unhideWhenUsed/>
    <w:rsid w:val="00F97EC8"/>
    <w:pPr>
      <w:spacing w:after="100"/>
      <w:ind w:left="210"/>
    </w:pPr>
  </w:style>
  <w:style w:type="paragraph" w:styleId="Verzeichnis3">
    <w:name w:val="toc 3"/>
    <w:basedOn w:val="Standard"/>
    <w:next w:val="Standard"/>
    <w:autoRedefine/>
    <w:uiPriority w:val="39"/>
    <w:unhideWhenUsed/>
    <w:rsid w:val="00F97EC8"/>
    <w:pPr>
      <w:spacing w:after="100"/>
      <w:ind w:left="420"/>
    </w:pPr>
  </w:style>
  <w:style w:type="table" w:customStyle="1" w:styleId="AGROLAB2">
    <w:name w:val="AGROLAB 2"/>
    <w:basedOn w:val="NormaleTabelle"/>
    <w:uiPriority w:val="99"/>
    <w:rsid w:val="00435734"/>
    <w:rPr>
      <w:color w:val="262626"/>
    </w:rPr>
    <w:tblPr>
      <w:tblStyleRowBandSize w:val="1"/>
      <w:tblStyleColBandSize w:val="1"/>
      <w:tblBorders>
        <w:top w:val="single" w:sz="4" w:space="0" w:color="2F9E7A"/>
        <w:bottom w:val="single" w:sz="4" w:space="0" w:color="2F9E7A"/>
      </w:tblBorders>
    </w:tblPr>
    <w:tcPr>
      <w:vAlign w:val="center"/>
    </w:tcPr>
    <w:tblStylePr w:type="firstRow">
      <w:pPr>
        <w:wordWrap/>
        <w:spacing w:beforeLines="0" w:before="0" w:beforeAutospacing="0" w:afterLines="0" w:after="0" w:afterAutospacing="0"/>
        <w:ind w:leftChars="0" w:left="0" w:rightChars="0" w:right="0"/>
        <w:contextualSpacing/>
        <w:jc w:val="left"/>
      </w:pPr>
      <w:rPr>
        <w:rFonts w:ascii="Arial" w:hAnsi="Arial"/>
        <w:b/>
        <w:color w:val="646567"/>
        <w:sz w:val="24"/>
      </w:rPr>
      <w:tblPr/>
      <w:tcPr>
        <w:tcBorders>
          <w:top w:val="single" w:sz="4" w:space="0" w:color="2F9E7A"/>
          <w:left w:val="nil"/>
          <w:bottom w:val="single" w:sz="4" w:space="0" w:color="2F9E7A"/>
          <w:right w:val="nil"/>
          <w:insideH w:val="nil"/>
          <w:insideV w:val="nil"/>
          <w:tl2br w:val="nil"/>
          <w:tr2bl w:val="nil"/>
        </w:tcBorders>
      </w:tcPr>
    </w:tblStylePr>
    <w:tblStylePr w:type="lastRow">
      <w:pPr>
        <w:jc w:val="left"/>
      </w:pPr>
      <w:rPr>
        <w:rFonts w:ascii="Arial" w:hAnsi="Arial"/>
        <w:b/>
        <w:sz w:val="22"/>
      </w:rPr>
      <w:tblPr/>
      <w:tcPr>
        <w:tcBorders>
          <w:top w:val="single" w:sz="4" w:space="0" w:color="2F9E7A"/>
          <w:left w:val="nil"/>
          <w:bottom w:val="double" w:sz="4" w:space="0" w:color="2F9E7A"/>
          <w:right w:val="nil"/>
          <w:insideH w:val="nil"/>
          <w:insideV w:val="nil"/>
          <w:tl2br w:val="nil"/>
          <w:tr2bl w:val="nil"/>
        </w:tcBorders>
      </w:tcPr>
    </w:tblStylePr>
    <w:tblStylePr w:type="firstCol">
      <w:pPr>
        <w:jc w:val="left"/>
      </w:pPr>
      <w:rPr>
        <w:rFonts w:ascii="Arial" w:hAnsi="Arial"/>
        <w:b/>
        <w:color w:val="646567"/>
        <w:sz w:val="24"/>
      </w:rPr>
      <w:tblPr/>
      <w:tcPr>
        <w:tcBorders>
          <w:top w:val="single" w:sz="4" w:space="0" w:color="2F9E7A"/>
          <w:left w:val="nil"/>
          <w:bottom w:val="single" w:sz="4" w:space="0" w:color="2F9E7A"/>
          <w:right w:val="nil"/>
          <w:insideH w:val="nil"/>
          <w:insideV w:val="nil"/>
          <w:tl2br w:val="nil"/>
          <w:tr2bl w:val="nil"/>
        </w:tcBorders>
      </w:tcPr>
    </w:tblStylePr>
    <w:tblStylePr w:type="lastCol">
      <w:pPr>
        <w:jc w:val="left"/>
      </w:pPr>
      <w:rPr>
        <w:rFonts w:ascii="Arial" w:hAnsi="Arial"/>
        <w:b/>
        <w:color w:val="646567"/>
        <w:sz w:val="22"/>
      </w:rPr>
      <w:tblPr/>
      <w:tcPr>
        <w:tcBorders>
          <w:top w:val="single" w:sz="4" w:space="0" w:color="2F9E7A"/>
          <w:left w:val="single" w:sz="4" w:space="0" w:color="2F9E7A"/>
          <w:bottom w:val="single" w:sz="4" w:space="0" w:color="2F9E7A"/>
          <w:right w:val="nil"/>
          <w:insideH w:val="nil"/>
          <w:insideV w:val="nil"/>
          <w:tl2br w:val="nil"/>
          <w:tr2bl w:val="nil"/>
        </w:tcBorders>
      </w:tcPr>
    </w:tblStylePr>
    <w:tblStylePr w:type="band1Vert">
      <w:pPr>
        <w:jc w:val="left"/>
      </w:pPr>
    </w:tblStylePr>
    <w:tblStylePr w:type="band2Vert">
      <w:pPr>
        <w:jc w:val="left"/>
      </w:pPr>
    </w:tblStylePr>
    <w:tblStylePr w:type="band1Horz">
      <w:pPr>
        <w:jc w:val="left"/>
      </w:pPr>
      <w:tblPr/>
      <w:tcPr>
        <w:shd w:val="clear" w:color="auto" w:fill="DFE0E0"/>
      </w:tcPr>
    </w:tblStylePr>
    <w:tblStylePr w:type="band2Horz">
      <w:pPr>
        <w:jc w:val="left"/>
      </w:pPr>
    </w:tblStylePr>
    <w:tblStylePr w:type="neCell">
      <w:tblPr/>
      <w:tcPr>
        <w:tcBorders>
          <w:top w:val="single" w:sz="4" w:space="0" w:color="2F9E7A"/>
          <w:left w:val="single" w:sz="4" w:space="0" w:color="2F9E7A"/>
          <w:bottom w:val="single" w:sz="4" w:space="0" w:color="2F9E7A"/>
          <w:right w:val="nil"/>
          <w:insideH w:val="nil"/>
          <w:insideV w:val="nil"/>
          <w:tl2br w:val="nil"/>
          <w:tr2bl w:val="nil"/>
        </w:tcBorders>
      </w:tcPr>
    </w:tblStylePr>
    <w:tblStylePr w:type="nwCell">
      <w:pPr>
        <w:jc w:val="left"/>
      </w:pPr>
      <w:rPr>
        <w:rFonts w:ascii="Arial" w:hAnsi="Arial"/>
        <w:color w:val="2F9E7A"/>
        <w:sz w:val="24"/>
      </w:rPr>
    </w:tblStylePr>
    <w:tblStylePr w:type="seCell">
      <w:pPr>
        <w:jc w:val="left"/>
      </w:pPr>
      <w:tblPr/>
      <w:tcPr>
        <w:tcBorders>
          <w:top w:val="single" w:sz="4" w:space="0" w:color="2F9E7A"/>
          <w:left w:val="single" w:sz="4" w:space="0" w:color="2F9E7A"/>
          <w:bottom w:val="double" w:sz="4" w:space="0" w:color="2F9E7A"/>
          <w:right w:val="nil"/>
          <w:insideH w:val="nil"/>
          <w:insideV w:val="nil"/>
          <w:tl2br w:val="nil"/>
          <w:tr2bl w:val="nil"/>
        </w:tcBorders>
      </w:tcPr>
    </w:tblStylePr>
    <w:tblStylePr w:type="swCell">
      <w:pPr>
        <w:jc w:val="left"/>
      </w:pPr>
    </w:tblStylePr>
  </w:style>
  <w:style w:type="paragraph" w:customStyle="1" w:styleId="Formatvorlage1">
    <w:name w:val="Formatvorlage1"/>
    <w:basedOn w:val="Hervorhebung1"/>
    <w:link w:val="Formatvorlage1Zchn"/>
    <w:qFormat/>
    <w:rsid w:val="00435734"/>
    <w:rPr>
      <w:color w:val="009057"/>
    </w:rPr>
  </w:style>
  <w:style w:type="character" w:customStyle="1" w:styleId="Formatvorlage1Zchn">
    <w:name w:val="Formatvorlage1 Zchn"/>
    <w:link w:val="Formatvorlage1"/>
    <w:rsid w:val="00435734"/>
    <w:rPr>
      <w:rFonts w:ascii="Arial" w:eastAsia="Times New Roman" w:hAnsi="Arial" w:cs="Times New Roman"/>
      <w:b/>
      <w:bCs/>
      <w:iCs/>
      <w:color w:val="009057"/>
      <w:szCs w:val="24"/>
      <w:lang w:eastAsia="en-US"/>
    </w:rPr>
  </w:style>
  <w:style w:type="paragraph" w:styleId="Inhaltsverzeichnisberschrift">
    <w:name w:val="TOC Heading"/>
    <w:basedOn w:val="berschrift1"/>
    <w:next w:val="Standard"/>
    <w:uiPriority w:val="39"/>
    <w:unhideWhenUsed/>
    <w:qFormat/>
    <w:rsid w:val="00E517BF"/>
    <w:pPr>
      <w:tabs>
        <w:tab w:val="clear" w:pos="567"/>
        <w:tab w:val="clear" w:pos="851"/>
      </w:tabs>
      <w:spacing w:before="480" w:after="0" w:line="276" w:lineRule="auto"/>
      <w:outlineLvl w:val="9"/>
    </w:pPr>
    <w:rPr>
      <w:rFonts w:asciiTheme="majorHAnsi" w:eastAsiaTheme="majorEastAsia" w:hAnsiTheme="majorHAnsi" w:cstheme="majorBidi"/>
      <w:color w:val="365F91" w:themeColor="accent1" w:themeShade="BF"/>
      <w:sz w:val="28"/>
      <w:szCs w:val="28"/>
      <w:lang w:eastAsia="de-AT"/>
    </w:rPr>
  </w:style>
  <w:style w:type="paragraph" w:styleId="Textkrper">
    <w:name w:val="Body Text"/>
    <w:basedOn w:val="Standard"/>
    <w:link w:val="TextkrperZchn"/>
    <w:semiHidden/>
    <w:rsid w:val="00FF317C"/>
    <w:pPr>
      <w:overflowPunct w:val="0"/>
      <w:autoSpaceDE w:val="0"/>
      <w:autoSpaceDN w:val="0"/>
      <w:adjustRightInd w:val="0"/>
      <w:jc w:val="both"/>
      <w:textAlignment w:val="baseline"/>
    </w:pPr>
    <w:rPr>
      <w:rFonts w:eastAsia="Times New Roman"/>
      <w:sz w:val="24"/>
      <w:szCs w:val="20"/>
      <w:lang w:val="de-DE" w:eastAsia="de-DE"/>
    </w:rPr>
  </w:style>
  <w:style w:type="character" w:customStyle="1" w:styleId="TextkrperZchn">
    <w:name w:val="Textkörper Zchn"/>
    <w:basedOn w:val="Absatz-Standardschriftart"/>
    <w:link w:val="Textkrper"/>
    <w:semiHidden/>
    <w:rsid w:val="00FF317C"/>
    <w:rPr>
      <w:rFonts w:eastAsia="Times New Roman"/>
      <w:sz w:val="24"/>
      <w:lang w:val="de-DE" w:eastAsia="de-DE"/>
    </w:rPr>
  </w:style>
  <w:style w:type="paragraph" w:customStyle="1" w:styleId="Default">
    <w:name w:val="Default"/>
    <w:rsid w:val="00681011"/>
    <w:pPr>
      <w:autoSpaceDE w:val="0"/>
      <w:autoSpaceDN w:val="0"/>
      <w:adjustRightInd w:val="0"/>
    </w:pPr>
    <w:rPr>
      <w:rFonts w:cs="Arial"/>
      <w:color w:val="000000"/>
      <w:sz w:val="24"/>
      <w:szCs w:val="24"/>
      <w:lang w:val="de-CH"/>
    </w:rPr>
  </w:style>
  <w:style w:type="character" w:styleId="BesuchterLink">
    <w:name w:val="FollowedHyperlink"/>
    <w:basedOn w:val="Absatz-Standardschriftart"/>
    <w:uiPriority w:val="99"/>
    <w:semiHidden/>
    <w:unhideWhenUsed/>
    <w:rsid w:val="005E24F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agrolab.com/images/Download/Infomaterial/AGROLAB-GROUP-Manual-bottleset-transport-system_DE.pdf" TargetMode="External"/><Relationship Id="rId4" Type="http://schemas.openxmlformats.org/officeDocument/2006/relationships/styles" Target="styles.xml"/><Relationship Id="rId9" Type="http://schemas.openxmlformats.org/officeDocument/2006/relationships/hyperlink" Target="mailto:versand.meggenhofen@agrolab.at" TargetMode="Externa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3BC310C-B2AC-40F7-8DBC-9B75DD325A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304</Words>
  <Characters>1921</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
    </vt:vector>
  </TitlesOfParts>
  <Company>Agrolab GmbH</Company>
  <LinksUpToDate>false</LinksUpToDate>
  <CharactersWithSpaces>2221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AGROLAB Austria</dc:creator>
  <cp:lastModifiedBy>Krobath, Claudia</cp:lastModifiedBy>
  <cp:revision>10</cp:revision>
  <cp:lastPrinted>2017-03-22T15:24:00Z</cp:lastPrinted>
  <dcterms:created xsi:type="dcterms:W3CDTF">2026-01-27T15:06:00Z</dcterms:created>
  <dcterms:modified xsi:type="dcterms:W3CDTF">2026-05-26T14:35:00Z</dcterms:modified>
</cp:coreProperties>
</file>